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5" w:rsidRDefault="000851E5" w:rsidP="00085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sz w:val="24"/>
          <w:szCs w:val="24"/>
        </w:rPr>
        <w:t>11</w:t>
      </w:r>
      <w:r>
        <w:rPr>
          <w:b/>
          <w:sz w:val="24"/>
          <w:szCs w:val="24"/>
        </w:rPr>
        <w:t>.5. – 15.5</w:t>
      </w:r>
      <w:proofErr w:type="gramEnd"/>
      <w:r>
        <w:rPr>
          <w:b/>
          <w:sz w:val="24"/>
          <w:szCs w:val="24"/>
        </w:rPr>
        <w:t>.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 - </w:t>
      </w:r>
      <w:proofErr w:type="gramStart"/>
      <w:r>
        <w:rPr>
          <w:sz w:val="24"/>
          <w:szCs w:val="24"/>
        </w:rPr>
        <w:t>str.115</w:t>
      </w:r>
      <w:proofErr w:type="gramEnd"/>
      <w:r>
        <w:rPr>
          <w:sz w:val="24"/>
          <w:szCs w:val="24"/>
        </w:rPr>
        <w:t xml:space="preserve"> žlutý rámeček nahoře – vyjádření podmětu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str.115</w:t>
      </w:r>
      <w:proofErr w:type="gramEnd"/>
      <w:r>
        <w:rPr>
          <w:sz w:val="24"/>
          <w:szCs w:val="24"/>
        </w:rPr>
        <w:t xml:space="preserve"> cv.2a,b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 PS - str. 66 cv.4a,b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str.115</w:t>
      </w:r>
      <w:proofErr w:type="gramEnd"/>
      <w:r>
        <w:rPr>
          <w:sz w:val="24"/>
          <w:szCs w:val="24"/>
        </w:rPr>
        <w:t xml:space="preserve"> cv.3a,b (ŠS)</w:t>
      </w:r>
    </w:p>
    <w:p w:rsidR="000851E5" w:rsidRDefault="000851E5" w:rsidP="000851E5">
      <w:pPr>
        <w:rPr>
          <w:b/>
          <w:sz w:val="24"/>
          <w:szCs w:val="24"/>
        </w:rPr>
      </w:pPr>
      <w:r>
        <w:rPr>
          <w:sz w:val="24"/>
          <w:szCs w:val="24"/>
        </w:rPr>
        <w:t>práce na interaktivní tabuli</w:t>
      </w:r>
    </w:p>
    <w:p w:rsidR="000851E5" w:rsidRDefault="000851E5" w:rsidP="00085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U – </w:t>
      </w:r>
      <w:proofErr w:type="gramStart"/>
      <w:r>
        <w:rPr>
          <w:b/>
          <w:sz w:val="24"/>
          <w:szCs w:val="24"/>
        </w:rPr>
        <w:t>str.115</w:t>
      </w:r>
      <w:proofErr w:type="gramEnd"/>
      <w:r>
        <w:rPr>
          <w:b/>
          <w:sz w:val="24"/>
          <w:szCs w:val="24"/>
        </w:rPr>
        <w:t xml:space="preserve"> cv.3a,b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cv.5a,b (fólie),c (ústně)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žlutý rámeček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cv.7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podmět nevyjádřený - opakování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 PS –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cv.5</w:t>
      </w:r>
      <w:r w:rsidR="001672DE">
        <w:rPr>
          <w:sz w:val="24"/>
          <w:szCs w:val="24"/>
        </w:rPr>
        <w:t>a,b</w:t>
      </w:r>
    </w:p>
    <w:p w:rsidR="001672DE" w:rsidRDefault="001672DE" w:rsidP="000851E5">
      <w:pPr>
        <w:rPr>
          <w:sz w:val="24"/>
          <w:szCs w:val="24"/>
          <w:u w:val="single"/>
        </w:rPr>
      </w:pPr>
      <w:r w:rsidRPr="001672DE">
        <w:rPr>
          <w:sz w:val="24"/>
          <w:szCs w:val="24"/>
          <w:u w:val="single"/>
        </w:rPr>
        <w:t>Pátek</w:t>
      </w:r>
    </w:p>
    <w:p w:rsidR="001672DE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cv.8</w:t>
      </w:r>
    </w:p>
    <w:p w:rsidR="001672DE" w:rsidRPr="001672DE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>práce na interaktivní tabuli</w:t>
      </w:r>
    </w:p>
    <w:p w:rsidR="000851E5" w:rsidRDefault="001672DE" w:rsidP="000851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b/>
          <w:sz w:val="24"/>
          <w:szCs w:val="24"/>
        </w:rPr>
        <w:t>11.5. – 15</w:t>
      </w:r>
      <w:r w:rsidR="000851E5">
        <w:rPr>
          <w:b/>
          <w:sz w:val="24"/>
          <w:szCs w:val="24"/>
        </w:rPr>
        <w:t>.5</w:t>
      </w:r>
      <w:proofErr w:type="gramEnd"/>
      <w:r w:rsidR="000851E5">
        <w:rPr>
          <w:b/>
          <w:sz w:val="24"/>
          <w:szCs w:val="24"/>
        </w:rPr>
        <w:t>.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851E5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str.27</w:t>
      </w:r>
      <w:proofErr w:type="gramEnd"/>
      <w:r w:rsidR="000851E5">
        <w:rPr>
          <w:sz w:val="24"/>
          <w:szCs w:val="24"/>
        </w:rPr>
        <w:t xml:space="preserve"> cv.</w:t>
      </w:r>
      <w:r>
        <w:rPr>
          <w:sz w:val="24"/>
          <w:szCs w:val="24"/>
        </w:rPr>
        <w:t>2</w:t>
      </w:r>
      <w:r w:rsidRPr="001672DE">
        <w:rPr>
          <w:sz w:val="24"/>
          <w:szCs w:val="24"/>
        </w:rPr>
        <w:t xml:space="preserve"> </w:t>
      </w:r>
      <w:r>
        <w:rPr>
          <w:sz w:val="24"/>
          <w:szCs w:val="24"/>
        </w:rPr>
        <w:t>(zápis, výpočet, odpověď)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</w:t>
      </w:r>
      <w:r w:rsidR="001672DE">
        <w:rPr>
          <w:sz w:val="24"/>
          <w:szCs w:val="24"/>
        </w:rPr>
        <w:t>35</w:t>
      </w:r>
      <w:proofErr w:type="gramEnd"/>
      <w:r w:rsidR="001672DE">
        <w:rPr>
          <w:sz w:val="24"/>
          <w:szCs w:val="24"/>
        </w:rPr>
        <w:t xml:space="preserve"> cv.7 (2příklady do ŠS) – poslat</w:t>
      </w:r>
    </w:p>
    <w:p w:rsidR="001672DE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str.39</w:t>
      </w:r>
      <w:proofErr w:type="gramEnd"/>
      <w:r>
        <w:rPr>
          <w:sz w:val="24"/>
          <w:szCs w:val="24"/>
        </w:rPr>
        <w:t xml:space="preserve"> Čteme v jízdních řádech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672DE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085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0851E5">
        <w:rPr>
          <w:sz w:val="24"/>
          <w:szCs w:val="24"/>
        </w:rPr>
        <w:t xml:space="preserve">– </w:t>
      </w:r>
      <w:proofErr w:type="gramStart"/>
      <w:r w:rsidR="000851E5">
        <w:rPr>
          <w:sz w:val="24"/>
          <w:szCs w:val="24"/>
        </w:rPr>
        <w:t>str.</w:t>
      </w:r>
      <w:r>
        <w:rPr>
          <w:sz w:val="24"/>
          <w:szCs w:val="24"/>
        </w:rPr>
        <w:t>40</w:t>
      </w:r>
      <w:proofErr w:type="gramEnd"/>
      <w:r w:rsidR="000851E5">
        <w:rPr>
          <w:sz w:val="24"/>
          <w:szCs w:val="24"/>
        </w:rPr>
        <w:t xml:space="preserve"> </w:t>
      </w:r>
      <w:r>
        <w:rPr>
          <w:sz w:val="24"/>
          <w:szCs w:val="24"/>
        </w:rPr>
        <w:t>Písemné dělení jednociferným dělitelem</w:t>
      </w:r>
    </w:p>
    <w:p w:rsidR="001672DE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proofErr w:type="gramStart"/>
      <w:r>
        <w:rPr>
          <w:sz w:val="24"/>
          <w:szCs w:val="24"/>
        </w:rPr>
        <w:t>str.40</w:t>
      </w:r>
      <w:proofErr w:type="gramEnd"/>
      <w:r>
        <w:rPr>
          <w:sz w:val="24"/>
          <w:szCs w:val="24"/>
        </w:rPr>
        <w:t xml:space="preserve"> cv.1 (4 příklady)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0851E5" w:rsidRDefault="001672DE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str.40</w:t>
      </w:r>
      <w:proofErr w:type="gramEnd"/>
      <w:r>
        <w:rPr>
          <w:sz w:val="24"/>
          <w:szCs w:val="24"/>
        </w:rPr>
        <w:t xml:space="preserve"> cv.1 dokončit</w:t>
      </w:r>
    </w:p>
    <w:p w:rsidR="001672DE" w:rsidRDefault="001672DE" w:rsidP="000851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str.19</w:t>
      </w:r>
      <w:proofErr w:type="gramEnd"/>
      <w:r>
        <w:rPr>
          <w:sz w:val="24"/>
          <w:szCs w:val="24"/>
        </w:rPr>
        <w:t xml:space="preserve"> cv.1 (1. řádek)</w:t>
      </w:r>
    </w:p>
    <w:p w:rsidR="001672DE" w:rsidRPr="001672DE" w:rsidRDefault="001672DE" w:rsidP="000851E5">
      <w:pPr>
        <w:rPr>
          <w:b/>
          <w:sz w:val="24"/>
          <w:szCs w:val="24"/>
        </w:rPr>
      </w:pPr>
      <w:r w:rsidRPr="001672DE">
        <w:rPr>
          <w:b/>
          <w:sz w:val="24"/>
          <w:szCs w:val="24"/>
        </w:rPr>
        <w:t xml:space="preserve">DÚ – </w:t>
      </w:r>
      <w:proofErr w:type="spellStart"/>
      <w:r w:rsidRPr="001672DE">
        <w:rPr>
          <w:b/>
          <w:sz w:val="24"/>
          <w:szCs w:val="24"/>
        </w:rPr>
        <w:t>Početníček</w:t>
      </w:r>
      <w:proofErr w:type="spellEnd"/>
      <w:r w:rsidRPr="001672DE">
        <w:rPr>
          <w:b/>
          <w:sz w:val="24"/>
          <w:szCs w:val="24"/>
        </w:rPr>
        <w:t xml:space="preserve"> – </w:t>
      </w:r>
      <w:proofErr w:type="gramStart"/>
      <w:r w:rsidRPr="001672DE">
        <w:rPr>
          <w:b/>
          <w:sz w:val="24"/>
          <w:szCs w:val="24"/>
        </w:rPr>
        <w:t>str.17</w:t>
      </w:r>
      <w:proofErr w:type="gramEnd"/>
      <w:r w:rsidRPr="001672DE">
        <w:rPr>
          <w:b/>
          <w:sz w:val="24"/>
          <w:szCs w:val="24"/>
        </w:rPr>
        <w:t xml:space="preserve"> cv.2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>U 2 –</w:t>
      </w:r>
      <w:r w:rsidR="00752122">
        <w:rPr>
          <w:sz w:val="24"/>
          <w:szCs w:val="24"/>
        </w:rPr>
        <w:t xml:space="preserve"> </w:t>
      </w:r>
      <w:proofErr w:type="gramStart"/>
      <w:r w:rsidR="00752122">
        <w:rPr>
          <w:sz w:val="24"/>
          <w:szCs w:val="24"/>
        </w:rPr>
        <w:t>str.44</w:t>
      </w:r>
      <w:proofErr w:type="gramEnd"/>
      <w:r w:rsidR="00752122">
        <w:rPr>
          <w:sz w:val="24"/>
          <w:szCs w:val="24"/>
        </w:rPr>
        <w:t xml:space="preserve"> Jednotky délky</w:t>
      </w:r>
    </w:p>
    <w:p w:rsidR="00752122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cv.1,3,6</w:t>
      </w:r>
    </w:p>
    <w:p w:rsidR="000851E5" w:rsidRDefault="000851E5" w:rsidP="000851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str.40</w:t>
      </w:r>
      <w:proofErr w:type="gramEnd"/>
      <w:r>
        <w:rPr>
          <w:sz w:val="24"/>
          <w:szCs w:val="24"/>
        </w:rPr>
        <w:t xml:space="preserve"> cv.3</w:t>
      </w:r>
    </w:p>
    <w:p w:rsidR="00752122" w:rsidRDefault="00752122" w:rsidP="000851E5">
      <w:pPr>
        <w:rPr>
          <w:sz w:val="24"/>
          <w:szCs w:val="24"/>
          <w:u w:val="single"/>
        </w:rPr>
      </w:pPr>
      <w:r w:rsidRPr="00752122">
        <w:rPr>
          <w:sz w:val="24"/>
          <w:szCs w:val="24"/>
          <w:u w:val="single"/>
        </w:rPr>
        <w:t>Pátek</w:t>
      </w:r>
    </w:p>
    <w:p w:rsidR="00752122" w:rsidRDefault="00752122" w:rsidP="000851E5">
      <w:pPr>
        <w:rPr>
          <w:sz w:val="24"/>
          <w:szCs w:val="24"/>
        </w:rPr>
      </w:pPr>
      <w:r w:rsidRPr="00752122">
        <w:rPr>
          <w:sz w:val="24"/>
          <w:szCs w:val="24"/>
        </w:rPr>
        <w:t xml:space="preserve">U 3 – </w:t>
      </w:r>
      <w:proofErr w:type="gramStart"/>
      <w:r w:rsidRPr="00752122">
        <w:rPr>
          <w:sz w:val="24"/>
          <w:szCs w:val="24"/>
        </w:rPr>
        <w:t>str.</w:t>
      </w:r>
      <w:r>
        <w:rPr>
          <w:sz w:val="24"/>
          <w:szCs w:val="24"/>
        </w:rPr>
        <w:t>41</w:t>
      </w:r>
      <w:proofErr w:type="gramEnd"/>
      <w:r>
        <w:rPr>
          <w:sz w:val="24"/>
          <w:szCs w:val="24"/>
        </w:rPr>
        <w:t xml:space="preserve"> cv.1 (1. řádek) – společně; 2. řádek – samostatně (poslat)</w:t>
      </w:r>
    </w:p>
    <w:p w:rsidR="000851E5" w:rsidRPr="00752122" w:rsidRDefault="00752122" w:rsidP="000851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>
        <w:rPr>
          <w:b/>
          <w:sz w:val="24"/>
          <w:szCs w:val="24"/>
        </w:rPr>
        <w:t>11.5. – 15</w:t>
      </w:r>
      <w:r w:rsidR="000851E5">
        <w:rPr>
          <w:b/>
          <w:sz w:val="24"/>
          <w:szCs w:val="24"/>
        </w:rPr>
        <w:t>.5</w:t>
      </w:r>
      <w:proofErr w:type="gramEnd"/>
      <w:r w:rsidR="000851E5">
        <w:rPr>
          <w:b/>
          <w:sz w:val="24"/>
          <w:szCs w:val="24"/>
        </w:rPr>
        <w:t>.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851E5" w:rsidRDefault="000851E5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str.46</w:t>
      </w:r>
      <w:proofErr w:type="gramEnd"/>
      <w:r>
        <w:rPr>
          <w:sz w:val="24"/>
          <w:szCs w:val="24"/>
        </w:rPr>
        <w:t xml:space="preserve"> zopakování zájmen osobních a přivlastňovacích</w:t>
      </w:r>
    </w:p>
    <w:p w:rsidR="000851E5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- str.54 </w:t>
      </w:r>
      <w:proofErr w:type="gramStart"/>
      <w:r>
        <w:rPr>
          <w:sz w:val="24"/>
          <w:szCs w:val="24"/>
        </w:rPr>
        <w:t>cv.6,7</w:t>
      </w:r>
      <w:proofErr w:type="gramEnd"/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752122" w:rsidRPr="00752122" w:rsidRDefault="00752122" w:rsidP="000851E5">
      <w:pPr>
        <w:rPr>
          <w:sz w:val="24"/>
          <w:szCs w:val="24"/>
        </w:rPr>
      </w:pPr>
      <w:r w:rsidRPr="00752122">
        <w:rPr>
          <w:sz w:val="24"/>
          <w:szCs w:val="24"/>
        </w:rPr>
        <w:t xml:space="preserve">U – </w:t>
      </w:r>
      <w:proofErr w:type="gramStart"/>
      <w:r w:rsidRPr="00752122">
        <w:rPr>
          <w:sz w:val="24"/>
          <w:szCs w:val="24"/>
        </w:rPr>
        <w:t>str.47</w:t>
      </w:r>
      <w:proofErr w:type="gramEnd"/>
      <w:r>
        <w:rPr>
          <w:sz w:val="24"/>
          <w:szCs w:val="24"/>
        </w:rPr>
        <w:t xml:space="preserve"> Zájmena v pádě (do ŠS)</w:t>
      </w:r>
    </w:p>
    <w:p w:rsidR="000851E5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str.54</w:t>
      </w:r>
      <w:proofErr w:type="gramEnd"/>
      <w:r>
        <w:rPr>
          <w:sz w:val="24"/>
          <w:szCs w:val="24"/>
        </w:rPr>
        <w:t xml:space="preserve"> cv.8,9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851E5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cv.10</w:t>
      </w:r>
    </w:p>
    <w:p w:rsidR="00752122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cv.12</w:t>
      </w:r>
    </w:p>
    <w:p w:rsidR="000851E5" w:rsidRPr="00752122" w:rsidRDefault="00752122" w:rsidP="00085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PS – </w:t>
      </w:r>
      <w:proofErr w:type="gramStart"/>
      <w:r>
        <w:rPr>
          <w:b/>
          <w:sz w:val="24"/>
          <w:szCs w:val="24"/>
        </w:rPr>
        <w:t>str.56</w:t>
      </w:r>
      <w:proofErr w:type="gramEnd"/>
      <w:r>
        <w:rPr>
          <w:b/>
          <w:sz w:val="24"/>
          <w:szCs w:val="24"/>
        </w:rPr>
        <w:t xml:space="preserve"> cv.11</w:t>
      </w:r>
    </w:p>
    <w:p w:rsidR="000851E5" w:rsidRDefault="00752122" w:rsidP="00085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>
        <w:rPr>
          <w:b/>
          <w:sz w:val="24"/>
          <w:szCs w:val="24"/>
        </w:rPr>
        <w:t>11.5. – 15</w:t>
      </w:r>
      <w:r w:rsidR="000851E5">
        <w:rPr>
          <w:b/>
          <w:sz w:val="24"/>
          <w:szCs w:val="24"/>
        </w:rPr>
        <w:t>.5</w:t>
      </w:r>
      <w:proofErr w:type="gramEnd"/>
      <w:r w:rsidR="000851E5">
        <w:rPr>
          <w:b/>
          <w:sz w:val="24"/>
          <w:szCs w:val="24"/>
        </w:rPr>
        <w:t>.</w:t>
      </w:r>
    </w:p>
    <w:p w:rsidR="000851E5" w:rsidRDefault="000851E5" w:rsidP="0008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A1317" w:rsidRDefault="00752122" w:rsidP="000851E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str.74</w:t>
      </w:r>
      <w:proofErr w:type="gramEnd"/>
      <w:r w:rsidR="000851E5">
        <w:rPr>
          <w:sz w:val="24"/>
          <w:szCs w:val="24"/>
        </w:rPr>
        <w:t xml:space="preserve"> </w:t>
      </w:r>
      <w:r>
        <w:rPr>
          <w:sz w:val="24"/>
          <w:szCs w:val="24"/>
        </w:rPr>
        <w:t>Léto</w:t>
      </w:r>
    </w:p>
    <w:p w:rsidR="001A1317" w:rsidRPr="001A1317" w:rsidRDefault="001A1317" w:rsidP="000851E5">
      <w:pPr>
        <w:rPr>
          <w:sz w:val="24"/>
          <w:szCs w:val="24"/>
          <w:u w:val="single"/>
        </w:rPr>
      </w:pPr>
      <w:r w:rsidRPr="001A1317">
        <w:rPr>
          <w:sz w:val="24"/>
          <w:szCs w:val="24"/>
          <w:u w:val="single"/>
        </w:rPr>
        <w:t>Středa</w:t>
      </w:r>
    </w:p>
    <w:p w:rsidR="000851E5" w:rsidRDefault="001A1317" w:rsidP="000851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– str.75 – krátké výpisky</w:t>
      </w:r>
    </w:p>
    <w:p w:rsidR="000851E5" w:rsidRDefault="000851E5" w:rsidP="000851E5"/>
    <w:p w:rsidR="000851E5" w:rsidRDefault="000851E5" w:rsidP="000851E5"/>
    <w:p w:rsidR="00F953B1" w:rsidRDefault="001A1317"/>
    <w:sectPr w:rsidR="00F953B1" w:rsidSect="0007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851E5"/>
    <w:rsid w:val="00074192"/>
    <w:rsid w:val="000851E5"/>
    <w:rsid w:val="001672DE"/>
    <w:rsid w:val="001A1317"/>
    <w:rsid w:val="002D7857"/>
    <w:rsid w:val="00752122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2020-05-11T03:35:00Z</dcterms:created>
  <dcterms:modified xsi:type="dcterms:W3CDTF">2020-05-11T04:07:00Z</dcterms:modified>
</cp:coreProperties>
</file>