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C4" w:rsidRDefault="00100FB0" w:rsidP="00661029">
      <w:pPr>
        <w:pStyle w:val="Nzev"/>
        <w:rPr>
          <w:rFonts w:ascii="Times New Roman" w:hAnsi="Times New Roman" w:cs="Times New Roman"/>
          <w:sz w:val="36"/>
          <w:szCs w:val="36"/>
        </w:rPr>
      </w:pPr>
      <w:r w:rsidRPr="00661029">
        <w:rPr>
          <w:rFonts w:ascii="Times New Roman" w:hAnsi="Times New Roman" w:cs="Times New Roman"/>
          <w:sz w:val="36"/>
          <w:szCs w:val="36"/>
        </w:rPr>
        <w:t xml:space="preserve">ŠKOLNÍ PORADENSKÉ PRACOVIŠTĚ </w:t>
      </w:r>
    </w:p>
    <w:p w:rsidR="007B13C4" w:rsidRPr="007B13C4" w:rsidRDefault="007B13C4" w:rsidP="007B13C4">
      <w:pPr>
        <w:pStyle w:val="Nzev"/>
        <w:spacing w:after="240"/>
        <w:rPr>
          <w:rFonts w:ascii="Times New Roman" w:hAnsi="Times New Roman" w:cs="Times New Roman"/>
        </w:rPr>
      </w:pPr>
      <w:r w:rsidRPr="007B13C4">
        <w:rPr>
          <w:rFonts w:ascii="Times New Roman" w:hAnsi="Times New Roman" w:cs="Times New Roman"/>
          <w:b w:val="0"/>
        </w:rPr>
        <w:t>a jeho</w:t>
      </w:r>
      <w:r w:rsidRPr="007B13C4">
        <w:rPr>
          <w:rFonts w:ascii="Times New Roman" w:hAnsi="Times New Roman" w:cs="Times New Roman"/>
        </w:rPr>
        <w:t xml:space="preserve"> </w:t>
      </w:r>
      <w:r w:rsidR="00100FB0" w:rsidRPr="007B13C4">
        <w:rPr>
          <w:rFonts w:ascii="Times New Roman" w:hAnsi="Times New Roman" w:cs="Times New Roman"/>
        </w:rPr>
        <w:t>KONCEPCE</w:t>
      </w:r>
    </w:p>
    <w:p w:rsidR="00FD7341" w:rsidRPr="00661029" w:rsidRDefault="00100FB0" w:rsidP="00661029">
      <w:pPr>
        <w:pStyle w:val="Heading1"/>
        <w:spacing w:before="0"/>
        <w:ind w:right="1031"/>
        <w:rPr>
          <w:rFonts w:ascii="Times New Roman" w:hAnsi="Times New Roman" w:cs="Times New Roman"/>
        </w:rPr>
      </w:pPr>
      <w:r w:rsidRPr="00120721">
        <w:rPr>
          <w:rFonts w:ascii="Times New Roman" w:hAnsi="Times New Roman" w:cs="Times New Roman"/>
          <w:b/>
        </w:rPr>
        <w:t xml:space="preserve">Základní škola </w:t>
      </w:r>
      <w:proofErr w:type="spellStart"/>
      <w:r w:rsidR="00661029" w:rsidRPr="00120721">
        <w:rPr>
          <w:rFonts w:ascii="Times New Roman" w:hAnsi="Times New Roman" w:cs="Times New Roman"/>
          <w:b/>
        </w:rPr>
        <w:t>Miřetice</w:t>
      </w:r>
      <w:proofErr w:type="spellEnd"/>
      <w:r w:rsidRPr="00661029">
        <w:rPr>
          <w:rFonts w:ascii="Times New Roman" w:hAnsi="Times New Roman" w:cs="Times New Roman"/>
        </w:rPr>
        <w:t>,</w:t>
      </w:r>
    </w:p>
    <w:p w:rsidR="00FD7341" w:rsidRPr="00661029" w:rsidRDefault="00661029" w:rsidP="00661029">
      <w:pPr>
        <w:ind w:left="732" w:right="1026"/>
        <w:jc w:val="center"/>
        <w:rPr>
          <w:rFonts w:ascii="Times New Roman" w:hAnsi="Times New Roman" w:cs="Times New Roman"/>
          <w:sz w:val="24"/>
        </w:rPr>
      </w:pPr>
      <w:proofErr w:type="spellStart"/>
      <w:r w:rsidRPr="00661029">
        <w:rPr>
          <w:rFonts w:ascii="Times New Roman" w:hAnsi="Times New Roman" w:cs="Times New Roman"/>
          <w:sz w:val="24"/>
        </w:rPr>
        <w:t>Miřetice</w:t>
      </w:r>
      <w:proofErr w:type="spellEnd"/>
      <w:r w:rsidRPr="00661029">
        <w:rPr>
          <w:rFonts w:ascii="Times New Roman" w:hAnsi="Times New Roman" w:cs="Times New Roman"/>
          <w:sz w:val="24"/>
        </w:rPr>
        <w:t xml:space="preserve"> 4, 539 55 </w:t>
      </w:r>
      <w:proofErr w:type="spellStart"/>
      <w:r w:rsidRPr="00661029">
        <w:rPr>
          <w:rFonts w:ascii="Times New Roman" w:hAnsi="Times New Roman" w:cs="Times New Roman"/>
          <w:sz w:val="24"/>
        </w:rPr>
        <w:t>Miřetice</w:t>
      </w:r>
      <w:proofErr w:type="spellEnd"/>
    </w:p>
    <w:p w:rsidR="00FD7341" w:rsidRDefault="00FD7341">
      <w:pPr>
        <w:pStyle w:val="Zkladntext"/>
        <w:spacing w:before="4"/>
        <w:jc w:val="left"/>
        <w:rPr>
          <w:rFonts w:ascii="Times New Roman" w:hAnsi="Times New Roman" w:cs="Times New Roman"/>
          <w:sz w:val="26"/>
        </w:rPr>
      </w:pPr>
    </w:p>
    <w:p w:rsidR="00863F46" w:rsidRPr="00100FB0" w:rsidRDefault="00863F46" w:rsidP="00100FB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škole</w:t>
      </w:r>
      <w:r w:rsidRPr="0086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zřízeno </w:t>
      </w:r>
      <w:r w:rsidR="00100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</w:t>
      </w:r>
      <w:r w:rsidRPr="007B1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kolní poradenské pracoviště</w:t>
      </w:r>
      <w:r w:rsidR="007B1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(dále ŠPP)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které</w:t>
      </w:r>
      <w:r w:rsidR="007B1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poskytuje poradenské a konzultační služ</w:t>
      </w:r>
      <w:r w:rsidRPr="00863F4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7B13C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6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žáky, jejich zákonné zást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upce a pedagogy. Pracoviště je zřízeno tak, aby umožňovalo</w:t>
      </w:r>
      <w:r w:rsidRPr="0086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důvěrnost jednání a aby byla zaručena ochrana osobních dat klientů.</w:t>
      </w:r>
      <w:r w:rsidR="007B1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Slouží k zajištění a realizaci výchovně vzdělávací koncepce školy.</w:t>
      </w:r>
      <w:r w:rsidR="00100FB0" w:rsidRPr="00100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3C4" w:rsidRDefault="007B13C4" w:rsidP="007B13C4">
      <w:pPr>
        <w:pStyle w:val="Zkladntext"/>
        <w:spacing w:line="256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Pracovníci ŠPP poskytují</w:t>
      </w:r>
      <w:r w:rsidRPr="00661029">
        <w:rPr>
          <w:rFonts w:ascii="Times New Roman" w:hAnsi="Times New Roman" w:cs="Times New Roman"/>
          <w:sz w:val="24"/>
          <w:szCs w:val="24"/>
        </w:rPr>
        <w:t xml:space="preserve"> poradenské služby dle Vyhlášky 72/2005 Sb. ve znění pozdějších předpisů žákům a jejich zákonným zástupcům. Kromě toho se podílí na tvorbě a rozvoji výchovně vzdělávacího systému tak, aby se škola stala životaschopným a funkčním organismem, školou otevřenou, připravenou na novou kvalitu komunikace s rodiči i mimoškolními institucemi, schopnou inspirovat pedagogické pracovníky k samostatnému a tvořivému jednání s vysokými nároky na kvalitu vzdělání.</w:t>
      </w:r>
    </w:p>
    <w:p w:rsidR="00661029" w:rsidRDefault="00863F46" w:rsidP="007B13C4">
      <w:pPr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F46">
        <w:rPr>
          <w:rFonts w:ascii="Times New Roman" w:eastAsia="Times New Roman" w:hAnsi="Times New Roman" w:cs="Times New Roman"/>
          <w:color w:val="000000"/>
          <w:sz w:val="24"/>
          <w:szCs w:val="24"/>
        </w:rPr>
        <w:t>Za poskytování poradenských služeb na škole zodpovídá ředitel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86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6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Vedení školy se podílí společně s ostatními pracovníky na vytvoření Programu </w:t>
      </w:r>
      <w:r w:rsidR="00100FB0">
        <w:rPr>
          <w:rFonts w:ascii="Times New Roman" w:eastAsia="Times New Roman" w:hAnsi="Times New Roman" w:cs="Times New Roman"/>
          <w:color w:val="000000"/>
          <w:sz w:val="24"/>
          <w:szCs w:val="24"/>
        </w:rPr>
        <w:t>ŠPP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(koncepce)</w:t>
      </w:r>
      <w:r w:rsidR="00100F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F46">
        <w:rPr>
          <w:rFonts w:ascii="Times New Roman" w:eastAsia="Times New Roman" w:hAnsi="Times New Roman" w:cs="Times New Roman"/>
          <w:color w:val="000000"/>
          <w:sz w:val="24"/>
          <w:szCs w:val="24"/>
        </w:rPr>
        <w:t>na zabezpečování pedagogicko-psychologického poradenství poskytovaného ve škole, klade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ůraz na vzájemnou informovanost</w:t>
      </w:r>
      <w:r w:rsidRPr="00863F46">
        <w:rPr>
          <w:rFonts w:ascii="Times New Roman" w:eastAsia="Times New Roman" w:hAnsi="Times New Roman" w:cs="Times New Roman"/>
          <w:color w:val="000000"/>
          <w:sz w:val="24"/>
          <w:szCs w:val="24"/>
        </w:rPr>
        <w:t>, spolupráci a dodržování etického kodexu školních poradenských pracovníků.</w:t>
      </w:r>
      <w:r w:rsidR="007B1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Odbornou a metodickou podporu poradenským pracovníkům ve škole poskytují pedagogicko-psychologická poradna, speciálně pedagogická centra a střediska výchovné péče. </w:t>
      </w:r>
    </w:p>
    <w:p w:rsidR="00100FB0" w:rsidRPr="00100FB0" w:rsidRDefault="00100FB0" w:rsidP="00100FB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ŠPP</w:t>
      </w:r>
      <w:r w:rsidRPr="00CF2BD4">
        <w:rPr>
          <w:rFonts w:ascii="Times New Roman" w:hAnsi="Times New Roman" w:cs="Times New Roman"/>
          <w:sz w:val="24"/>
          <w:szCs w:val="24"/>
        </w:rPr>
        <w:t xml:space="preserve"> naší škole je tvořeno </w:t>
      </w:r>
      <w:r>
        <w:rPr>
          <w:rFonts w:ascii="Times New Roman" w:hAnsi="Times New Roman" w:cs="Times New Roman"/>
          <w:sz w:val="24"/>
          <w:szCs w:val="24"/>
        </w:rPr>
        <w:t>ředitelkou</w:t>
      </w:r>
      <w:r w:rsidRPr="00CF2BD4">
        <w:rPr>
          <w:rFonts w:ascii="Times New Roman" w:hAnsi="Times New Roman" w:cs="Times New Roman"/>
          <w:sz w:val="24"/>
          <w:szCs w:val="24"/>
        </w:rPr>
        <w:t xml:space="preserve"> školy (výchovným poradcem), metodikem prevence a třídním učitelem. Výchovný poradce je pověřen jednáním a spoluprací se školským poradenským zařízením. Se školou spolupracují praco</w:t>
      </w:r>
      <w:r>
        <w:rPr>
          <w:rFonts w:ascii="Times New Roman" w:hAnsi="Times New Roman" w:cs="Times New Roman"/>
          <w:sz w:val="24"/>
          <w:szCs w:val="24"/>
        </w:rPr>
        <w:t xml:space="preserve">vníci organizace Archa Chrudim. </w:t>
      </w:r>
      <w:r w:rsidRPr="00CF2BD4">
        <w:rPr>
          <w:rFonts w:ascii="Times New Roman" w:hAnsi="Times New Roman" w:cs="Times New Roman"/>
          <w:sz w:val="24"/>
          <w:szCs w:val="24"/>
        </w:rPr>
        <w:t>Jako poradenské centrum působí externě.</w:t>
      </w:r>
      <w:r>
        <w:rPr>
          <w:rFonts w:ascii="Times New Roman" w:hAnsi="Times New Roman" w:cs="Times New Roman"/>
          <w:sz w:val="24"/>
          <w:szCs w:val="24"/>
        </w:rPr>
        <w:t xml:space="preserve"> Dále s</w:t>
      </w:r>
      <w:r w:rsidRPr="00CF2BD4">
        <w:rPr>
          <w:rFonts w:ascii="Times New Roman" w:hAnsi="Times New Roman" w:cs="Times New Roman"/>
          <w:sz w:val="24"/>
          <w:szCs w:val="24"/>
        </w:rPr>
        <w:t xml:space="preserve">e školou spolupracuje PPP Pardubice, především pobočka PPP </w:t>
      </w:r>
      <w:r>
        <w:rPr>
          <w:rFonts w:ascii="Times New Roman" w:hAnsi="Times New Roman" w:cs="Times New Roman"/>
          <w:sz w:val="24"/>
          <w:szCs w:val="24"/>
        </w:rPr>
        <w:t xml:space="preserve">Hlinsko a </w:t>
      </w:r>
      <w:r w:rsidRPr="00CF2BD4">
        <w:rPr>
          <w:rFonts w:ascii="Times New Roman" w:hAnsi="Times New Roman" w:cs="Times New Roman"/>
          <w:sz w:val="24"/>
          <w:szCs w:val="24"/>
        </w:rPr>
        <w:t>Chrudim.</w:t>
      </w:r>
    </w:p>
    <w:p w:rsidR="00120721" w:rsidRPr="007B13C4" w:rsidRDefault="00120721" w:rsidP="00100FB0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029" w:rsidRPr="00661029" w:rsidRDefault="00100FB0" w:rsidP="00661029">
      <w:pPr>
        <w:pStyle w:val="Heading2"/>
        <w:ind w:firstLine="605"/>
        <w:rPr>
          <w:rFonts w:ascii="Times New Roman" w:hAnsi="Times New Roman" w:cs="Times New Roman"/>
          <w:sz w:val="24"/>
          <w:szCs w:val="24"/>
          <w:u w:val="none"/>
        </w:rPr>
      </w:pPr>
      <w:r w:rsidRPr="00661029">
        <w:rPr>
          <w:rFonts w:ascii="Times New Roman" w:hAnsi="Times New Roman" w:cs="Times New Roman"/>
          <w:sz w:val="24"/>
          <w:szCs w:val="24"/>
          <w:u w:val="none"/>
        </w:rPr>
        <w:t>Poradenskými pracovníky školy jsou</w:t>
      </w:r>
      <w:r w:rsidRPr="00661029"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FD7341" w:rsidRPr="00661029" w:rsidRDefault="00100FB0" w:rsidP="00661029">
      <w:pPr>
        <w:pStyle w:val="Odstavecseseznamem"/>
        <w:numPr>
          <w:ilvl w:val="0"/>
          <w:numId w:val="15"/>
        </w:numPr>
        <w:tabs>
          <w:tab w:val="left" w:pos="25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vedoucí a koordinátor ŠPP – ředitel</w:t>
      </w:r>
      <w:r w:rsidR="00661029" w:rsidRPr="00661029">
        <w:rPr>
          <w:rFonts w:ascii="Times New Roman" w:hAnsi="Times New Roman" w:cs="Times New Roman"/>
          <w:sz w:val="24"/>
          <w:szCs w:val="24"/>
        </w:rPr>
        <w:t>ka</w:t>
      </w:r>
      <w:r w:rsidRPr="006610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školy</w:t>
      </w:r>
    </w:p>
    <w:p w:rsidR="00FD7341" w:rsidRPr="00661029" w:rsidRDefault="00100FB0" w:rsidP="00661029">
      <w:pPr>
        <w:pStyle w:val="Odstavecseseznamem"/>
        <w:numPr>
          <w:ilvl w:val="0"/>
          <w:numId w:val="15"/>
        </w:numPr>
        <w:tabs>
          <w:tab w:val="left" w:pos="25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výchovný</w:t>
      </w:r>
      <w:r w:rsidRPr="006610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poradce</w:t>
      </w:r>
      <w:r w:rsidR="00661029" w:rsidRPr="00661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341" w:rsidRPr="00661029" w:rsidRDefault="00100FB0" w:rsidP="00661029">
      <w:pPr>
        <w:pStyle w:val="Odstavecseseznamem"/>
        <w:numPr>
          <w:ilvl w:val="0"/>
          <w:numId w:val="15"/>
        </w:numPr>
        <w:tabs>
          <w:tab w:val="left" w:pos="25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metodik prevence</w:t>
      </w:r>
    </w:p>
    <w:p w:rsidR="00FD7341" w:rsidRPr="00661029" w:rsidRDefault="00100FB0" w:rsidP="00661029">
      <w:pPr>
        <w:pStyle w:val="Zkladntext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Pracovníci Š</w:t>
      </w:r>
      <w:r w:rsidR="00661029" w:rsidRPr="00661029">
        <w:rPr>
          <w:rFonts w:ascii="Times New Roman" w:hAnsi="Times New Roman" w:cs="Times New Roman"/>
          <w:sz w:val="24"/>
          <w:szCs w:val="24"/>
        </w:rPr>
        <w:t>PP jsou přímo podřízeni ředitelce</w:t>
      </w:r>
      <w:r w:rsidRPr="00661029">
        <w:rPr>
          <w:rFonts w:ascii="Times New Roman" w:hAnsi="Times New Roman" w:cs="Times New Roman"/>
          <w:sz w:val="24"/>
          <w:szCs w:val="24"/>
        </w:rPr>
        <w:t xml:space="preserve"> školy.</w:t>
      </w:r>
    </w:p>
    <w:p w:rsidR="00FD7341" w:rsidRPr="007B13C4" w:rsidRDefault="00FD7341" w:rsidP="001B6074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7B13C4" w:rsidRDefault="007B13C4" w:rsidP="007B13C4">
      <w:pPr>
        <w:pStyle w:val="Heading2"/>
        <w:ind w:firstLine="605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Strategickým cílem je vytvoření </w:t>
      </w:r>
      <w:r w:rsidR="00100FB0" w:rsidRPr="007B13C4">
        <w:rPr>
          <w:rFonts w:ascii="Times New Roman" w:hAnsi="Times New Roman" w:cs="Times New Roman"/>
          <w:b w:val="0"/>
          <w:sz w:val="24"/>
          <w:szCs w:val="24"/>
          <w:u w:val="none"/>
        </w:rPr>
        <w:t>funkční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ho</w:t>
      </w:r>
      <w:r w:rsidR="00100FB0" w:rsidRPr="007B13C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komunikační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ho</w:t>
      </w:r>
      <w:r w:rsidR="00100FB0" w:rsidRPr="007B13C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systém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u</w:t>
      </w:r>
      <w:r w:rsidR="00100FB0" w:rsidRPr="007B13C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odborné podpory, který bude zabezpečovat nezbytné podmínky pro zajištění růstu kvality školy.</w:t>
      </w:r>
    </w:p>
    <w:p w:rsidR="00FD7341" w:rsidRPr="007B13C4" w:rsidRDefault="00FD7341" w:rsidP="00255557">
      <w:pPr>
        <w:pStyle w:val="Zkladntext"/>
        <w:jc w:val="left"/>
        <w:rPr>
          <w:sz w:val="27"/>
        </w:rPr>
      </w:pPr>
    </w:p>
    <w:p w:rsidR="00FD7341" w:rsidRPr="00661029" w:rsidRDefault="00100FB0" w:rsidP="007B13C4">
      <w:pPr>
        <w:pStyle w:val="Heading2"/>
        <w:rPr>
          <w:rFonts w:ascii="Times New Roman" w:hAnsi="Times New Roman" w:cs="Times New Roman"/>
          <w:sz w:val="24"/>
          <w:szCs w:val="24"/>
          <w:u w:val="none"/>
        </w:rPr>
      </w:pPr>
      <w:r w:rsidRPr="00661029">
        <w:rPr>
          <w:rFonts w:ascii="Times New Roman" w:hAnsi="Times New Roman" w:cs="Times New Roman"/>
          <w:sz w:val="24"/>
          <w:szCs w:val="24"/>
          <w:u w:val="none"/>
        </w:rPr>
        <w:t>Koncepční cíle:</w:t>
      </w:r>
    </w:p>
    <w:p w:rsidR="00FD7341" w:rsidRPr="00661029" w:rsidRDefault="00863F46" w:rsidP="007B13C4">
      <w:pPr>
        <w:pStyle w:val="Odstavecseseznamem"/>
        <w:numPr>
          <w:ilvl w:val="1"/>
          <w:numId w:val="14"/>
        </w:numPr>
        <w:tabs>
          <w:tab w:val="left" w:pos="836"/>
        </w:tabs>
        <w:spacing w:line="251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0FB0" w:rsidRPr="00661029">
        <w:rPr>
          <w:rFonts w:ascii="Times New Roman" w:hAnsi="Times New Roman" w:cs="Times New Roman"/>
          <w:sz w:val="24"/>
          <w:szCs w:val="24"/>
        </w:rPr>
        <w:t>abezpečovat realizaci školního vzdělávacího programu (ŠVP) v souladu</w:t>
      </w:r>
      <w:r w:rsidR="00100FB0" w:rsidRPr="006610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s jeho</w:t>
      </w:r>
    </w:p>
    <w:p w:rsidR="00FD7341" w:rsidRPr="00661029" w:rsidRDefault="00100FB0" w:rsidP="007B13C4">
      <w:pPr>
        <w:pStyle w:val="Zkladntext"/>
        <w:spacing w:line="251" w:lineRule="exact"/>
        <w:ind w:left="836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koncepčními a </w:t>
      </w:r>
      <w:r w:rsidRPr="00661029">
        <w:rPr>
          <w:rFonts w:ascii="Times New Roman" w:hAnsi="Times New Roman" w:cs="Times New Roman"/>
          <w:sz w:val="24"/>
          <w:szCs w:val="24"/>
        </w:rPr>
        <w:t>strategickými cíli na všech úrovních.</w:t>
      </w:r>
    </w:p>
    <w:p w:rsidR="00FD7341" w:rsidRPr="00661029" w:rsidRDefault="00100FB0" w:rsidP="007B13C4">
      <w:pPr>
        <w:pStyle w:val="Odstavecseseznamem"/>
        <w:numPr>
          <w:ilvl w:val="1"/>
          <w:numId w:val="14"/>
        </w:numPr>
        <w:tabs>
          <w:tab w:val="left" w:pos="836"/>
        </w:tabs>
        <w:spacing w:before="2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Ve spolupráci s vedením školy provádět pravidelnou, systematickou a pravdivou analýzu realizace ŠVP. Na jejím základě připravovat podněty pro jeho další zkvalitňování.</w:t>
      </w:r>
    </w:p>
    <w:p w:rsidR="00FD7341" w:rsidRPr="00661029" w:rsidRDefault="00100FB0" w:rsidP="007B13C4">
      <w:pPr>
        <w:pStyle w:val="Odstavecseseznamem"/>
        <w:numPr>
          <w:ilvl w:val="1"/>
          <w:numId w:val="14"/>
        </w:numPr>
        <w:tabs>
          <w:tab w:val="left" w:pos="83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S využitím metod odborné podpory vytvořit pedagogi</w:t>
      </w:r>
      <w:r w:rsidRPr="00661029">
        <w:rPr>
          <w:rFonts w:ascii="Times New Roman" w:hAnsi="Times New Roman" w:cs="Times New Roman"/>
          <w:sz w:val="24"/>
          <w:szCs w:val="24"/>
        </w:rPr>
        <w:t>ckým pracovníkům prostor pro zajištění jejich „profesionálního bezpečí“, které je nutnou podmínkou pro uspokojení potřeb profesní, osobnostní a sociální</w:t>
      </w:r>
      <w:r w:rsidRPr="006610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jistoty.</w:t>
      </w:r>
    </w:p>
    <w:p w:rsidR="00FD7341" w:rsidRPr="00661029" w:rsidRDefault="00100FB0" w:rsidP="007B13C4">
      <w:pPr>
        <w:pStyle w:val="Odstavecseseznamem"/>
        <w:numPr>
          <w:ilvl w:val="1"/>
          <w:numId w:val="14"/>
        </w:numPr>
        <w:tabs>
          <w:tab w:val="left" w:pos="83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S využitím metod zaměřených na pozitivní komunikaci vytvořit ve škole atmosféru, ve které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661029">
        <w:rPr>
          <w:rFonts w:ascii="Times New Roman" w:hAnsi="Times New Roman" w:cs="Times New Roman"/>
          <w:sz w:val="24"/>
          <w:szCs w:val="24"/>
        </w:rPr>
        <w:t>ž</w:t>
      </w:r>
      <w:r w:rsidRPr="00661029">
        <w:rPr>
          <w:rFonts w:ascii="Times New Roman" w:hAnsi="Times New Roman" w:cs="Times New Roman"/>
          <w:sz w:val="24"/>
          <w:szCs w:val="24"/>
        </w:rPr>
        <w:t xml:space="preserve">áci budou chtít učit a učitelé budou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chtít </w:t>
      </w:r>
      <w:r w:rsidRPr="00661029">
        <w:rPr>
          <w:rFonts w:ascii="Times New Roman" w:hAnsi="Times New Roman" w:cs="Times New Roman"/>
          <w:sz w:val="24"/>
          <w:szCs w:val="24"/>
        </w:rPr>
        <w:t xml:space="preserve">učit. Za těchto podmínek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661029">
        <w:rPr>
          <w:rFonts w:ascii="Times New Roman" w:hAnsi="Times New Roman" w:cs="Times New Roman"/>
          <w:sz w:val="24"/>
          <w:szCs w:val="24"/>
        </w:rPr>
        <w:t xml:space="preserve">žáci naučí učit a myslet tak, aby byli schopni aktivně řešit problémy a pružně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661029">
        <w:rPr>
          <w:rFonts w:ascii="Times New Roman" w:hAnsi="Times New Roman" w:cs="Times New Roman"/>
          <w:sz w:val="24"/>
          <w:szCs w:val="24"/>
        </w:rPr>
        <w:t xml:space="preserve">přizpůsobovat neustále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661029">
        <w:rPr>
          <w:rFonts w:ascii="Times New Roman" w:hAnsi="Times New Roman" w:cs="Times New Roman"/>
          <w:sz w:val="24"/>
          <w:szCs w:val="24"/>
        </w:rPr>
        <w:t>měnící</w:t>
      </w:r>
      <w:r w:rsidRPr="006610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realitě.</w:t>
      </w:r>
    </w:p>
    <w:p w:rsidR="00120721" w:rsidRPr="00100FB0" w:rsidRDefault="00100FB0" w:rsidP="00120721">
      <w:pPr>
        <w:pStyle w:val="Odstavecseseznamem"/>
        <w:numPr>
          <w:ilvl w:val="1"/>
          <w:numId w:val="14"/>
        </w:numPr>
        <w:tabs>
          <w:tab w:val="left" w:pos="83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Vytvořit otevřený prostor pro komunikaci a spolupráci mezi školou a veřejností, mezi učiteli a rodiči. Společné zaměření se na individuální schopnosti a potřeby dítěte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je </w:t>
      </w:r>
      <w:r w:rsidRPr="00661029">
        <w:rPr>
          <w:rFonts w:ascii="Times New Roman" w:hAnsi="Times New Roman" w:cs="Times New Roman"/>
          <w:sz w:val="24"/>
          <w:szCs w:val="24"/>
        </w:rPr>
        <w:t xml:space="preserve">podstatou bezpečného prostředí pro jeho optimální rozvoj a zároveň základním pilířem </w:t>
      </w:r>
      <w:r w:rsidRPr="00661029">
        <w:rPr>
          <w:rFonts w:ascii="Times New Roman" w:hAnsi="Times New Roman" w:cs="Times New Roman"/>
          <w:sz w:val="24"/>
          <w:szCs w:val="24"/>
        </w:rPr>
        <w:t>primární prevence negativních</w:t>
      </w:r>
      <w:r w:rsidRPr="006610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jevů.</w:t>
      </w:r>
    </w:p>
    <w:p w:rsidR="00FD7341" w:rsidRPr="00661029" w:rsidRDefault="00100FB0" w:rsidP="007B13C4">
      <w:pPr>
        <w:pStyle w:val="Odstavecseseznamem"/>
        <w:numPr>
          <w:ilvl w:val="1"/>
          <w:numId w:val="14"/>
        </w:numPr>
        <w:tabs>
          <w:tab w:val="left" w:pos="836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lastRenderedPageBreak/>
        <w:t>Ve spolupráci s vedením školy propracovat systém evaluace tak, aby se</w:t>
      </w:r>
      <w:r w:rsidRPr="0066102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hodnotící</w:t>
      </w:r>
    </w:p>
    <w:p w:rsidR="00FD7341" w:rsidRPr="00661029" w:rsidRDefault="00100FB0" w:rsidP="007B13C4">
      <w:pPr>
        <w:pStyle w:val="Zkladntext"/>
        <w:spacing w:before="2"/>
        <w:ind w:left="836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kritéria opírala o uspokojování nejdůležitějších potřeb:</w:t>
      </w:r>
    </w:p>
    <w:p w:rsidR="00FD7341" w:rsidRPr="00661029" w:rsidRDefault="00120721" w:rsidP="00120721">
      <w:pPr>
        <w:pStyle w:val="Odstavecseseznamem"/>
        <w:numPr>
          <w:ilvl w:val="2"/>
          <w:numId w:val="18"/>
        </w:numPr>
        <w:tabs>
          <w:tab w:val="left" w:pos="1547"/>
        </w:tabs>
        <w:spacing w:before="77" w:line="269" w:lineRule="exact"/>
        <w:ind w:hanging="8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100FB0" w:rsidRPr="00661029">
        <w:rPr>
          <w:rFonts w:ascii="Times New Roman" w:hAnsi="Times New Roman" w:cs="Times New Roman"/>
          <w:b/>
          <w:sz w:val="24"/>
          <w:szCs w:val="24"/>
        </w:rPr>
        <w:t>áci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 potřebují podnětné prostředí a vstřícné zacházení, tj. potřebují</w:t>
      </w:r>
      <w:r w:rsidR="00100FB0" w:rsidRPr="006610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zážitek</w:t>
      </w:r>
    </w:p>
    <w:p w:rsidR="00FD7341" w:rsidRPr="00661029" w:rsidRDefault="00100FB0" w:rsidP="00120721">
      <w:pPr>
        <w:pStyle w:val="Zkladntext"/>
        <w:ind w:left="156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z radosti po</w:t>
      </w:r>
      <w:r w:rsidR="00120721">
        <w:rPr>
          <w:rFonts w:ascii="Times New Roman" w:hAnsi="Times New Roman" w:cs="Times New Roman"/>
          <w:sz w:val="24"/>
          <w:szCs w:val="24"/>
        </w:rPr>
        <w:t>znávání, ze sociálních kontaktů,</w:t>
      </w:r>
    </w:p>
    <w:p w:rsidR="00FD7341" w:rsidRPr="00661029" w:rsidRDefault="00120721" w:rsidP="00120721">
      <w:pPr>
        <w:pStyle w:val="Odstavecseseznamem"/>
        <w:numPr>
          <w:ilvl w:val="2"/>
          <w:numId w:val="18"/>
        </w:numPr>
        <w:tabs>
          <w:tab w:val="left" w:pos="1547"/>
        </w:tabs>
        <w:spacing w:before="1" w:line="267" w:lineRule="exact"/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00FB0" w:rsidRPr="00661029">
        <w:rPr>
          <w:rFonts w:ascii="Times New Roman" w:hAnsi="Times New Roman" w:cs="Times New Roman"/>
          <w:b/>
          <w:sz w:val="24"/>
          <w:szCs w:val="24"/>
        </w:rPr>
        <w:t>čitelé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 potřebují profesionální bezpečí a prostor pro</w:t>
      </w:r>
      <w:r w:rsidR="00100FB0" w:rsidRPr="0066102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tvořivost,</w:t>
      </w:r>
    </w:p>
    <w:p w:rsidR="00FD7341" w:rsidRPr="00661029" w:rsidRDefault="00120721" w:rsidP="00120721">
      <w:pPr>
        <w:pStyle w:val="Odstavecseseznamem"/>
        <w:numPr>
          <w:ilvl w:val="2"/>
          <w:numId w:val="18"/>
        </w:numPr>
        <w:tabs>
          <w:tab w:val="left" w:pos="1547"/>
        </w:tabs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100FB0" w:rsidRPr="00661029">
        <w:rPr>
          <w:rFonts w:ascii="Times New Roman" w:hAnsi="Times New Roman" w:cs="Times New Roman"/>
          <w:b/>
          <w:sz w:val="24"/>
          <w:szCs w:val="24"/>
        </w:rPr>
        <w:t>odiče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 potřebují školu, které budou důvěřovat, že dává jejich dítěti kva</w:t>
      </w:r>
      <w:r w:rsidR="00661029">
        <w:rPr>
          <w:rFonts w:ascii="Times New Roman" w:hAnsi="Times New Roman" w:cs="Times New Roman"/>
          <w:sz w:val="24"/>
          <w:szCs w:val="24"/>
        </w:rPr>
        <w:t>litní vzdělání</w:t>
      </w:r>
      <w:r w:rsidR="00255557">
        <w:rPr>
          <w:rFonts w:ascii="Times New Roman" w:hAnsi="Times New Roman" w:cs="Times New Roman"/>
          <w:sz w:val="24"/>
          <w:szCs w:val="24"/>
        </w:rPr>
        <w:t xml:space="preserve">. </w:t>
      </w:r>
      <w:r w:rsidR="00661029">
        <w:rPr>
          <w:rFonts w:ascii="Times New Roman" w:hAnsi="Times New Roman" w:cs="Times New Roman"/>
          <w:sz w:val="24"/>
          <w:szCs w:val="24"/>
        </w:rPr>
        <w:t>P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otřebují vědět, </w:t>
      </w:r>
      <w:r w:rsidR="00100FB0"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co </w:t>
      </w:r>
      <w:r w:rsidR="00100FB0" w:rsidRPr="00661029">
        <w:rPr>
          <w:rFonts w:ascii="Times New Roman" w:hAnsi="Times New Roman" w:cs="Times New Roman"/>
          <w:sz w:val="24"/>
          <w:szCs w:val="24"/>
        </w:rPr>
        <w:t>jejich děti budou v životě skutečně potřebovat a jak jim mají pomáhat, potřebují partnery, aby mohli svoje děti dobře připravit pro</w:t>
      </w:r>
      <w:r w:rsidR="00100FB0" w:rsidRPr="006610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život.</w:t>
      </w:r>
    </w:p>
    <w:p w:rsidR="00255557" w:rsidRDefault="00255557" w:rsidP="00CB48CF">
      <w:pPr>
        <w:pStyle w:val="Zkladntext"/>
        <w:spacing w:line="256" w:lineRule="auto"/>
        <w:ind w:right="404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661029" w:rsidRDefault="00100FB0" w:rsidP="00120721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K </w:t>
      </w:r>
      <w:r w:rsidRPr="00CB48CF">
        <w:rPr>
          <w:rFonts w:ascii="Times New Roman" w:hAnsi="Times New Roman" w:cs="Times New Roman"/>
          <w:b/>
          <w:sz w:val="24"/>
          <w:szCs w:val="24"/>
        </w:rPr>
        <w:t>obecným cílům</w:t>
      </w:r>
      <w:r w:rsidRPr="00661029">
        <w:rPr>
          <w:rFonts w:ascii="Times New Roman" w:hAnsi="Times New Roman" w:cs="Times New Roman"/>
          <w:sz w:val="24"/>
          <w:szCs w:val="24"/>
        </w:rPr>
        <w:t xml:space="preserve"> týmu ŠPP, vyplývajících ze školského zákona a Vyhlášky 72/2004 Sb. patří:</w:t>
      </w:r>
    </w:p>
    <w:p w:rsidR="00FD7341" w:rsidRPr="00661029" w:rsidRDefault="00CB48CF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before="179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FB0" w:rsidRPr="00661029">
        <w:rPr>
          <w:rFonts w:ascii="Times New Roman" w:hAnsi="Times New Roman" w:cs="Times New Roman"/>
          <w:sz w:val="24"/>
          <w:szCs w:val="24"/>
        </w:rPr>
        <w:t>oskytování metodické podpory učitelům - odborná</w:t>
      </w:r>
      <w:r w:rsidR="00100FB0" w:rsidRPr="006610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podpora</w:t>
      </w:r>
    </w:p>
    <w:p w:rsidR="00FD7341" w:rsidRPr="00661029" w:rsidRDefault="00CB48CF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0FB0" w:rsidRPr="00661029">
        <w:rPr>
          <w:rFonts w:ascii="Times New Roman" w:hAnsi="Times New Roman" w:cs="Times New Roman"/>
          <w:sz w:val="24"/>
          <w:szCs w:val="24"/>
        </w:rPr>
        <w:t>časná intervence při aktuálních problémech žáků a třídních</w:t>
      </w:r>
      <w:r w:rsidR="00100FB0" w:rsidRPr="006610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kolektivů</w:t>
      </w:r>
    </w:p>
    <w:p w:rsidR="00FD7341" w:rsidRDefault="00CB48CF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before="2"/>
        <w:ind w:right="11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oskytování průběžné a dlouhodobé péče o 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žáky </w:t>
      </w:r>
      <w:r w:rsidR="00255557">
        <w:rPr>
          <w:rFonts w:ascii="Times New Roman" w:hAnsi="Times New Roman" w:cs="Times New Roman"/>
          <w:sz w:val="24"/>
          <w:szCs w:val="24"/>
        </w:rPr>
        <w:t>ohrožené neúspěchem</w:t>
      </w:r>
      <w:r w:rsidR="00100FB0" w:rsidRPr="00661029">
        <w:rPr>
          <w:rFonts w:ascii="Times New Roman" w:hAnsi="Times New Roman" w:cs="Times New Roman"/>
          <w:sz w:val="24"/>
          <w:szCs w:val="24"/>
        </w:rPr>
        <w:t>, vytvoření předpokladů pro jeho</w:t>
      </w:r>
      <w:r w:rsidR="00100FB0" w:rsidRPr="006610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snižování</w:t>
      </w:r>
    </w:p>
    <w:p w:rsidR="00A42D22" w:rsidRDefault="00A42D22" w:rsidP="00A42D22">
      <w:pPr>
        <w:pStyle w:val="Zkladntext"/>
        <w:numPr>
          <w:ilvl w:val="0"/>
          <w:numId w:val="19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vzdělávání a sociálního začleňování žáků z odlišného kulturního prostředí a s odlišnými životními podmínkami</w:t>
      </w:r>
    </w:p>
    <w:p w:rsidR="00A42D22" w:rsidRDefault="00A42D22" w:rsidP="00A42D22">
      <w:pPr>
        <w:pStyle w:val="Zkladntext"/>
        <w:numPr>
          <w:ilvl w:val="0"/>
          <w:numId w:val="19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vzdělávání žáků nadaných a mimořádně nadaných</w:t>
      </w:r>
    </w:p>
    <w:p w:rsidR="00A42D22" w:rsidRPr="00A42D22" w:rsidRDefault="00A42D22" w:rsidP="00A42D22">
      <w:pPr>
        <w:pStyle w:val="Zkladntext"/>
        <w:numPr>
          <w:ilvl w:val="0"/>
          <w:numId w:val="19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 a dlouhodobá péče o žáky s výchovnými a vzdělávacími obtížemi</w:t>
      </w:r>
    </w:p>
    <w:p w:rsidR="00FD7341" w:rsidRPr="00661029" w:rsidRDefault="00CB48CF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0FB0" w:rsidRPr="00661029">
        <w:rPr>
          <w:rFonts w:ascii="Times New Roman" w:hAnsi="Times New Roman" w:cs="Times New Roman"/>
          <w:sz w:val="24"/>
          <w:szCs w:val="24"/>
        </w:rPr>
        <w:t>ytvoření</w:t>
      </w:r>
      <w:r w:rsidR="00100FB0" w:rsidRPr="006610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příznivého</w:t>
      </w:r>
      <w:r w:rsidR="00100FB0"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klimatu</w:t>
      </w:r>
      <w:r w:rsidR="00100FB0"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pro</w:t>
      </w:r>
      <w:r w:rsidR="00100FB0"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integraci</w:t>
      </w:r>
      <w:r w:rsidR="00100FB0" w:rsidRPr="006610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a</w:t>
      </w:r>
      <w:r w:rsidR="00100FB0"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přijímání</w:t>
      </w:r>
      <w:r w:rsidR="00100FB0" w:rsidRPr="006610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kulturních</w:t>
      </w:r>
      <w:r w:rsidR="00100FB0"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a</w:t>
      </w:r>
      <w:r w:rsidR="00100FB0"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sociálních</w:t>
      </w:r>
      <w:r w:rsidR="00100FB0" w:rsidRPr="0066102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odlišností</w:t>
      </w:r>
    </w:p>
    <w:p w:rsidR="00A42D22" w:rsidRDefault="00100FB0" w:rsidP="00A42D22">
      <w:pPr>
        <w:pStyle w:val="Zkladntext"/>
        <w:spacing w:before="1"/>
        <w:ind w:firstLine="720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na škole</w:t>
      </w:r>
    </w:p>
    <w:p w:rsidR="00FD7341" w:rsidRDefault="00CB48CF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before="1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0FB0" w:rsidRPr="00661029">
        <w:rPr>
          <w:rFonts w:ascii="Times New Roman" w:hAnsi="Times New Roman" w:cs="Times New Roman"/>
          <w:sz w:val="24"/>
          <w:szCs w:val="24"/>
        </w:rPr>
        <w:t>ajištění podmínek pro integraci žáků se SVP a žáků</w:t>
      </w:r>
      <w:r w:rsidR="00100FB0" w:rsidRPr="006610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nadaných</w:t>
      </w:r>
      <w:r w:rsidR="009D7092">
        <w:rPr>
          <w:rFonts w:ascii="Times New Roman" w:hAnsi="Times New Roman" w:cs="Times New Roman"/>
          <w:sz w:val="24"/>
          <w:szCs w:val="24"/>
        </w:rPr>
        <w:t xml:space="preserve"> a mimořádně nadaných</w:t>
      </w:r>
    </w:p>
    <w:p w:rsidR="009D7092" w:rsidRDefault="009D7092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before="1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poskytování podpůrných opatření pro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žáky s</w:t>
      </w:r>
      <w:r w:rsidR="00A42D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SVP</w:t>
      </w:r>
      <w:proofErr w:type="gramEnd"/>
    </w:p>
    <w:p w:rsidR="00A42D22" w:rsidRPr="00661029" w:rsidRDefault="00A42D22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before="1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a vyhodnocování účinnosti zvolených podpůrných opatření</w:t>
      </w:r>
    </w:p>
    <w:p w:rsidR="00FD7341" w:rsidRPr="00661029" w:rsidRDefault="00CB48CF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00FB0" w:rsidRPr="00661029">
        <w:rPr>
          <w:rFonts w:ascii="Times New Roman" w:hAnsi="Times New Roman" w:cs="Times New Roman"/>
          <w:sz w:val="24"/>
          <w:szCs w:val="24"/>
        </w:rPr>
        <w:t>ariérové</w:t>
      </w:r>
      <w:r w:rsidR="00100FB0" w:rsidRPr="006610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poradenství</w:t>
      </w:r>
    </w:p>
    <w:p w:rsidR="00FD7341" w:rsidRDefault="00CB48CF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FB0" w:rsidRPr="00661029">
        <w:rPr>
          <w:rFonts w:ascii="Times New Roman" w:hAnsi="Times New Roman" w:cs="Times New Roman"/>
          <w:sz w:val="24"/>
          <w:szCs w:val="24"/>
        </w:rPr>
        <w:t>rimární prevence školní neúspěšnosti a sociálně nežádoucích</w:t>
      </w:r>
      <w:r w:rsidR="00100FB0" w:rsidRPr="006610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jevů</w:t>
      </w:r>
    </w:p>
    <w:p w:rsidR="00A42D22" w:rsidRDefault="00A42D22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předcházení všem formám rizikového chování včetně různých forem šikany a diskriminace</w:t>
      </w:r>
    </w:p>
    <w:p w:rsidR="00CB48CF" w:rsidRPr="00661029" w:rsidRDefault="00CB48CF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before="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účinnosti preventivních programů aplikovaných školou a vytvoření metodického zázemí pro tyto programy</w:t>
      </w:r>
    </w:p>
    <w:p w:rsidR="00FD7341" w:rsidRPr="00661029" w:rsidRDefault="00CB48CF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line="251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FB0" w:rsidRPr="00661029">
        <w:rPr>
          <w:rFonts w:ascii="Times New Roman" w:hAnsi="Times New Roman" w:cs="Times New Roman"/>
          <w:sz w:val="24"/>
          <w:szCs w:val="24"/>
        </w:rPr>
        <w:t>rohloubení a zkvalitnění spolupráce a komunikace mezi školou a</w:t>
      </w:r>
      <w:r w:rsidR="00100FB0" w:rsidRPr="006610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rodiči</w:t>
      </w:r>
    </w:p>
    <w:p w:rsidR="00FD7341" w:rsidRPr="00661029" w:rsidRDefault="00CB48CF" w:rsidP="00CB48CF">
      <w:pPr>
        <w:pStyle w:val="Odstavecseseznamem"/>
        <w:numPr>
          <w:ilvl w:val="0"/>
          <w:numId w:val="19"/>
        </w:numPr>
        <w:tabs>
          <w:tab w:val="left" w:pos="965"/>
          <w:tab w:val="left" w:pos="966"/>
        </w:tabs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ajistit propojení poradenských služeb poskytovaných školou </w:t>
      </w:r>
      <w:r w:rsidR="00100FB0" w:rsidRPr="00661029">
        <w:rPr>
          <w:rFonts w:ascii="Times New Roman" w:hAnsi="Times New Roman" w:cs="Times New Roman"/>
          <w:spacing w:val="-3"/>
          <w:sz w:val="24"/>
          <w:szCs w:val="24"/>
        </w:rPr>
        <w:t>se</w:t>
      </w:r>
      <w:r w:rsidR="00100FB0" w:rsidRPr="0066102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službami dalších</w:t>
      </w:r>
    </w:p>
    <w:p w:rsidR="00FD7341" w:rsidRPr="00661029" w:rsidRDefault="00100FB0" w:rsidP="00CB48CF">
      <w:pPr>
        <w:pStyle w:val="Zkladntext"/>
        <w:spacing w:before="16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poradenských zařízení (PPP, SPC, SVP a IPS úřadů práce).</w:t>
      </w:r>
    </w:p>
    <w:p w:rsidR="00FD7341" w:rsidRPr="00661029" w:rsidRDefault="00FD7341" w:rsidP="00CB48CF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D7341" w:rsidRPr="00661029" w:rsidRDefault="00100FB0" w:rsidP="00255557">
      <w:pPr>
        <w:pStyle w:val="Zkladntext"/>
        <w:spacing w:before="160" w:line="256" w:lineRule="auto"/>
        <w:ind w:left="115" w:right="119" w:firstLine="60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Podmínkou pro poskytnutí školní poradenské služby nezletilému žákovi je souhlas jeho zákonných zástupců. Souhlasu zákonného zástupce není potřeba tehdy, když je ohroženo dušev</w:t>
      </w:r>
      <w:r w:rsidRPr="00661029">
        <w:rPr>
          <w:rFonts w:ascii="Times New Roman" w:hAnsi="Times New Roman" w:cs="Times New Roman"/>
          <w:sz w:val="24"/>
          <w:szCs w:val="24"/>
        </w:rPr>
        <w:t>ní nebo tělesné zdraví žáka nebo osob v jeho okolí a v případech, kdy soud požádá o psychologické vyšetření žáka.</w:t>
      </w:r>
    </w:p>
    <w:p w:rsidR="00FD7341" w:rsidRPr="00661029" w:rsidRDefault="00FD7341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FD7341" w:rsidRPr="00661029">
          <w:pgSz w:w="11900" w:h="16820"/>
          <w:pgMar w:top="1320" w:right="1000" w:bottom="280" w:left="1300" w:header="708" w:footer="708" w:gutter="0"/>
          <w:cols w:space="708"/>
        </w:sectPr>
      </w:pPr>
    </w:p>
    <w:p w:rsidR="004E0AA5" w:rsidRPr="004E0AA5" w:rsidRDefault="00255557" w:rsidP="004E0AA5">
      <w:pPr>
        <w:pStyle w:val="Heading2"/>
        <w:jc w:val="center"/>
        <w:rPr>
          <w:rFonts w:ascii="Times New Roman" w:hAnsi="Times New Roman" w:cs="Times New Roman"/>
          <w:sz w:val="32"/>
          <w:szCs w:val="32"/>
          <w:u w:val="none"/>
        </w:rPr>
      </w:pPr>
      <w:r w:rsidRPr="004E0AA5">
        <w:rPr>
          <w:rFonts w:ascii="Times New Roman" w:hAnsi="Times New Roman" w:cs="Times New Roman"/>
          <w:sz w:val="32"/>
          <w:szCs w:val="32"/>
          <w:u w:val="none"/>
        </w:rPr>
        <w:lastRenderedPageBreak/>
        <w:t>ETICKÝ KODEX</w:t>
      </w:r>
    </w:p>
    <w:p w:rsidR="00FD7341" w:rsidRDefault="00255557" w:rsidP="004E0AA5">
      <w:pPr>
        <w:pStyle w:val="Heading2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4E0AA5">
        <w:rPr>
          <w:rFonts w:ascii="Times New Roman" w:hAnsi="Times New Roman" w:cs="Times New Roman"/>
          <w:sz w:val="24"/>
          <w:szCs w:val="24"/>
          <w:u w:val="none"/>
        </w:rPr>
        <w:t>PRACOVNÍKŮ ŠKOLNÍHO PORADENSKÉHO PRACOVIŠTĚ</w:t>
      </w:r>
    </w:p>
    <w:p w:rsidR="004E0AA5" w:rsidRPr="004E0AA5" w:rsidRDefault="004E0AA5" w:rsidP="004E0AA5">
      <w:pPr>
        <w:pStyle w:val="Heading2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p w:rsidR="00CB48CF" w:rsidRDefault="00100FB0" w:rsidP="004E0AA5">
      <w:pPr>
        <w:ind w:left="115"/>
        <w:rPr>
          <w:rFonts w:ascii="Times New Roman" w:hAnsi="Times New Roman" w:cs="Times New Roman"/>
          <w:b/>
          <w:sz w:val="24"/>
          <w:szCs w:val="24"/>
        </w:rPr>
      </w:pPr>
      <w:r w:rsidRPr="00661029">
        <w:rPr>
          <w:rFonts w:ascii="Times New Roman" w:hAnsi="Times New Roman" w:cs="Times New Roman"/>
          <w:b/>
          <w:sz w:val="24"/>
          <w:szCs w:val="24"/>
        </w:rPr>
        <w:t>Neoddělitelnou součástí činnosti ŠPP je etický kodex pracovníků</w:t>
      </w:r>
    </w:p>
    <w:p w:rsidR="00FD7341" w:rsidRPr="00661029" w:rsidRDefault="00100FB0" w:rsidP="004E0AA5">
      <w:pPr>
        <w:ind w:left="115" w:firstLine="605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Tento etický kodex se týká každého odborného pracovníka působícího v rámci ŠPP. Nejdůležitějším kritériem odborného i lidského působení je hájení všech práv klienta, zaručující mu intimitu, bezpečí, podporu, pomoc a ochranu osobních údajů.</w:t>
      </w:r>
    </w:p>
    <w:p w:rsidR="00FD7341" w:rsidRPr="00661029" w:rsidRDefault="00100FB0" w:rsidP="004E0AA5">
      <w:pPr>
        <w:pStyle w:val="Zkladntext"/>
        <w:ind w:left="115" w:right="119" w:firstLine="60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Intervencí se ch</w:t>
      </w:r>
      <w:r w:rsidRPr="00661029">
        <w:rPr>
          <w:rFonts w:ascii="Times New Roman" w:hAnsi="Times New Roman" w:cs="Times New Roman"/>
          <w:sz w:val="24"/>
          <w:szCs w:val="24"/>
        </w:rPr>
        <w:t xml:space="preserve">ápe akt nebo další následná činnost, kterou pracovník ŠPP (sám nebo ve spolupráci s dalšími odborníky) poskytne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661029">
        <w:rPr>
          <w:rFonts w:ascii="Times New Roman" w:hAnsi="Times New Roman" w:cs="Times New Roman"/>
          <w:sz w:val="24"/>
          <w:szCs w:val="24"/>
        </w:rPr>
        <w:t>prospěch klienta. Může se jednat o poradenství, diagnostiku, konzultaci, jednorázovou intervenci, o krátkodobou či dlouhodobou péči, individu</w:t>
      </w:r>
      <w:r w:rsidRPr="00661029">
        <w:rPr>
          <w:rFonts w:ascii="Times New Roman" w:hAnsi="Times New Roman" w:cs="Times New Roman"/>
          <w:sz w:val="24"/>
          <w:szCs w:val="24"/>
        </w:rPr>
        <w:t>ální práci s klientem, s dvojicí, rodinou, se třídou</w:t>
      </w:r>
      <w:r w:rsidRPr="006610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apod.</w:t>
      </w:r>
    </w:p>
    <w:p w:rsidR="00FD7341" w:rsidRPr="00661029" w:rsidRDefault="00100FB0" w:rsidP="004E0AA5">
      <w:pPr>
        <w:pStyle w:val="Zkladntext"/>
        <w:ind w:left="115" w:right="119" w:firstLine="60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Klientem je ten, kdo navazuje kontakt se ŠPP (telefonicky nebo osobní návštěvou), a to za účelem vyhledání rady či pomoci.</w:t>
      </w:r>
    </w:p>
    <w:p w:rsidR="00FD7341" w:rsidRDefault="00100FB0" w:rsidP="004E0AA5">
      <w:pPr>
        <w:pStyle w:val="Zkladntext"/>
        <w:ind w:left="115" w:right="118" w:firstLine="60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Institut supervize je profesionální služba zajišťovaná jednotlivým pracovn</w:t>
      </w:r>
      <w:r w:rsidRPr="00661029">
        <w:rPr>
          <w:rFonts w:ascii="Times New Roman" w:hAnsi="Times New Roman" w:cs="Times New Roman"/>
          <w:sz w:val="24"/>
          <w:szCs w:val="24"/>
        </w:rPr>
        <w:t>íkům ŠPP i celému týmu ŠPP prostřednictvím akreditovaného odborníka, působícího mimo tým tohoto pracoviště. Hlavním účelem odborné podpory - supervize - je vytvoření dalších bezpečnostních prvků, které na prvním místě hájí zájem a bezpečí klienta a současn</w:t>
      </w:r>
      <w:r w:rsidRPr="00661029">
        <w:rPr>
          <w:rFonts w:ascii="Times New Roman" w:hAnsi="Times New Roman" w:cs="Times New Roman"/>
          <w:sz w:val="24"/>
          <w:szCs w:val="24"/>
        </w:rPr>
        <w:t>ě vytváří i bezpečí pro profesionální pracovní tým. Dále vytváří kritické prostředí pro nalézání optimálního a efektivního způsobu intervence.</w:t>
      </w:r>
    </w:p>
    <w:p w:rsidR="004E0AA5" w:rsidRPr="00661029" w:rsidRDefault="004E0AA5" w:rsidP="004E0AA5">
      <w:pPr>
        <w:pStyle w:val="Zkladntext"/>
        <w:ind w:left="115" w:right="118" w:firstLine="605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CB48CF" w:rsidRDefault="00100FB0" w:rsidP="004E0AA5">
      <w:pPr>
        <w:pStyle w:val="Heading2"/>
        <w:numPr>
          <w:ilvl w:val="0"/>
          <w:numId w:val="12"/>
        </w:numPr>
        <w:tabs>
          <w:tab w:val="left" w:pos="400"/>
        </w:tabs>
        <w:ind w:hanging="285"/>
        <w:rPr>
          <w:rFonts w:ascii="Times New Roman" w:hAnsi="Times New Roman" w:cs="Times New Roman"/>
          <w:sz w:val="24"/>
          <w:szCs w:val="24"/>
          <w:u w:val="none"/>
        </w:rPr>
      </w:pPr>
      <w:r w:rsidRPr="00CB48CF">
        <w:rPr>
          <w:rFonts w:ascii="Times New Roman" w:hAnsi="Times New Roman" w:cs="Times New Roman"/>
          <w:spacing w:val="-2"/>
          <w:sz w:val="24"/>
          <w:szCs w:val="24"/>
          <w:u w:val="none"/>
        </w:rPr>
        <w:t xml:space="preserve">Hlavní </w:t>
      </w:r>
      <w:r w:rsidRPr="00CB48CF">
        <w:rPr>
          <w:rFonts w:ascii="Times New Roman" w:hAnsi="Times New Roman" w:cs="Times New Roman"/>
          <w:sz w:val="24"/>
          <w:szCs w:val="24"/>
          <w:u w:val="none"/>
        </w:rPr>
        <w:t>body zásad vztahu mezi pracovníkem ŠPP a</w:t>
      </w:r>
      <w:r w:rsidRPr="00CB48CF">
        <w:rPr>
          <w:rFonts w:ascii="Times New Roman" w:hAnsi="Times New Roman" w:cs="Times New Roman"/>
          <w:spacing w:val="-4"/>
          <w:sz w:val="24"/>
          <w:szCs w:val="24"/>
          <w:u w:val="none"/>
        </w:rPr>
        <w:t xml:space="preserve"> </w:t>
      </w:r>
      <w:r w:rsidRPr="00CB48CF">
        <w:rPr>
          <w:rFonts w:ascii="Times New Roman" w:hAnsi="Times New Roman" w:cs="Times New Roman"/>
          <w:sz w:val="24"/>
          <w:szCs w:val="24"/>
          <w:u w:val="none"/>
        </w:rPr>
        <w:t>klientem</w:t>
      </w:r>
    </w:p>
    <w:p w:rsidR="00FD7341" w:rsidRPr="00661029" w:rsidRDefault="00100FB0" w:rsidP="004E0AA5">
      <w:pPr>
        <w:pStyle w:val="Odstavecseseznamem"/>
        <w:numPr>
          <w:ilvl w:val="0"/>
          <w:numId w:val="11"/>
        </w:numPr>
        <w:tabs>
          <w:tab w:val="left" w:pos="376"/>
        </w:tabs>
        <w:ind w:left="115" w:right="1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Vztah mezi jakýmkoliv pracovníkem ŠPP a klientem vznik</w:t>
      </w:r>
      <w:r w:rsidRPr="00661029">
        <w:rPr>
          <w:rFonts w:ascii="Times New Roman" w:hAnsi="Times New Roman" w:cs="Times New Roman"/>
          <w:sz w:val="24"/>
          <w:szCs w:val="24"/>
        </w:rPr>
        <w:t>á tím okamžikem, kdy klient vstoupí do prostor k intervenci určených a vyjádří svůj zájem o službu. Tento vztah vzniká i tehdy, jestliže klient vyjádří svůj zájem o službu</w:t>
      </w:r>
      <w:r w:rsidRPr="006610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telefonicky.</w:t>
      </w:r>
    </w:p>
    <w:p w:rsidR="00FD7341" w:rsidRPr="00661029" w:rsidRDefault="00100FB0" w:rsidP="004E0AA5">
      <w:pPr>
        <w:pStyle w:val="Odstavecseseznamem"/>
        <w:numPr>
          <w:ilvl w:val="0"/>
          <w:numId w:val="11"/>
        </w:numPr>
        <w:tabs>
          <w:tab w:val="left" w:pos="433"/>
        </w:tabs>
        <w:ind w:left="115" w:right="1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Pokud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661029">
        <w:rPr>
          <w:rFonts w:ascii="Times New Roman" w:hAnsi="Times New Roman" w:cs="Times New Roman"/>
          <w:sz w:val="24"/>
          <w:szCs w:val="24"/>
        </w:rPr>
        <w:t>pracovník ŠPP náhodně nebo v rámci společenského styku setká s</w:t>
      </w:r>
      <w:r w:rsidRPr="00661029">
        <w:rPr>
          <w:rFonts w:ascii="Times New Roman" w:hAnsi="Times New Roman" w:cs="Times New Roman"/>
          <w:sz w:val="24"/>
          <w:szCs w:val="24"/>
        </w:rPr>
        <w:t xml:space="preserve"> klientem, vyhne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661029">
        <w:rPr>
          <w:rFonts w:ascii="Times New Roman" w:hAnsi="Times New Roman" w:cs="Times New Roman"/>
          <w:sz w:val="24"/>
          <w:szCs w:val="24"/>
        </w:rPr>
        <w:t>jakémukoliv rozhovoru, který se týká pracovního vztahu mezi</w:t>
      </w:r>
      <w:r w:rsidRPr="006610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nimi.</w:t>
      </w:r>
    </w:p>
    <w:p w:rsidR="00FD7341" w:rsidRPr="00661029" w:rsidRDefault="00100FB0" w:rsidP="004E0AA5">
      <w:pPr>
        <w:pStyle w:val="Odstavecseseznamem"/>
        <w:numPr>
          <w:ilvl w:val="0"/>
          <w:numId w:val="11"/>
        </w:numPr>
        <w:tabs>
          <w:tab w:val="left" w:pos="400"/>
        </w:tabs>
        <w:ind w:left="115" w:righ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Po dobu trvání intervence se pracovník ŠPP pokud možno vyhýbá tomu, aby se </w:t>
      </w:r>
      <w:proofErr w:type="spellStart"/>
      <w:r w:rsidRPr="00661029">
        <w:rPr>
          <w:rFonts w:ascii="Times New Roman" w:hAnsi="Times New Roman" w:cs="Times New Roman"/>
          <w:spacing w:val="-3"/>
          <w:sz w:val="24"/>
          <w:szCs w:val="24"/>
        </w:rPr>
        <w:t>se</w:t>
      </w:r>
      <w:proofErr w:type="spellEnd"/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svými klienty ocital v kontaktech</w:t>
      </w:r>
      <w:r w:rsidRPr="006610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mimopracovních.</w:t>
      </w:r>
    </w:p>
    <w:p w:rsidR="00FD7341" w:rsidRPr="00661029" w:rsidRDefault="00100FB0" w:rsidP="004E0AA5">
      <w:pPr>
        <w:pStyle w:val="Odstavecseseznamem"/>
        <w:numPr>
          <w:ilvl w:val="0"/>
          <w:numId w:val="11"/>
        </w:numPr>
        <w:tabs>
          <w:tab w:val="left" w:pos="443"/>
        </w:tabs>
        <w:ind w:left="115" w:right="1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Povinnosti plynoucí z těchto zásad ze strany pracovníka ŠPP vůči klientovi trvají i po skončení intervence a zcela samozřejmá je zásada povinnosti naprosté mlčenlivosti, její jakékoliv porušení je možné pouze s výslovným souhlasem klienta (zpráva pro polic</w:t>
      </w:r>
      <w:r w:rsidRPr="00661029">
        <w:rPr>
          <w:rFonts w:ascii="Times New Roman" w:hAnsi="Times New Roman" w:cs="Times New Roman"/>
          <w:sz w:val="24"/>
          <w:szCs w:val="24"/>
        </w:rPr>
        <w:t>ii, soud apod.).</w:t>
      </w:r>
    </w:p>
    <w:p w:rsidR="00FD7341" w:rsidRPr="00661029" w:rsidRDefault="00100FB0" w:rsidP="004E0AA5">
      <w:pPr>
        <w:pStyle w:val="Odstavecseseznamem"/>
        <w:numPr>
          <w:ilvl w:val="0"/>
          <w:numId w:val="11"/>
        </w:numPr>
        <w:tabs>
          <w:tab w:val="left" w:pos="390"/>
        </w:tabs>
        <w:ind w:left="115" w:right="1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Každý pracovník ŠPP si uvědomuje pravděpodobnou možnost klientova zvláštního citového vztahu k sobě, který během intervence může vzniknout a který může trvat. Proto musí pečlivě zvažovat své kroky, aby tento vztah žádným způsobem nemanipul</w:t>
      </w:r>
      <w:r w:rsidRPr="00661029">
        <w:rPr>
          <w:rFonts w:ascii="Times New Roman" w:hAnsi="Times New Roman" w:cs="Times New Roman"/>
          <w:sz w:val="24"/>
          <w:szCs w:val="24"/>
        </w:rPr>
        <w:t>oval a ani</w:t>
      </w:r>
      <w:r w:rsidRPr="006610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nepoužil.</w:t>
      </w:r>
    </w:p>
    <w:p w:rsidR="00FD7341" w:rsidRPr="00661029" w:rsidRDefault="00FD7341" w:rsidP="004E0AA5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CB48CF" w:rsidRDefault="00100FB0" w:rsidP="004E0AA5">
      <w:pPr>
        <w:pStyle w:val="Heading2"/>
        <w:numPr>
          <w:ilvl w:val="0"/>
          <w:numId w:val="12"/>
        </w:numPr>
        <w:tabs>
          <w:tab w:val="left" w:pos="400"/>
        </w:tabs>
        <w:ind w:hanging="285"/>
        <w:rPr>
          <w:rFonts w:ascii="Times New Roman" w:hAnsi="Times New Roman" w:cs="Times New Roman"/>
          <w:sz w:val="24"/>
          <w:szCs w:val="24"/>
          <w:u w:val="none"/>
        </w:rPr>
      </w:pPr>
      <w:r w:rsidRPr="00CB48CF">
        <w:rPr>
          <w:rFonts w:ascii="Times New Roman" w:hAnsi="Times New Roman" w:cs="Times New Roman"/>
          <w:spacing w:val="-2"/>
          <w:sz w:val="24"/>
          <w:szCs w:val="24"/>
          <w:u w:val="none"/>
        </w:rPr>
        <w:t xml:space="preserve">Hlavní </w:t>
      </w:r>
      <w:r w:rsidRPr="00CB48CF">
        <w:rPr>
          <w:rFonts w:ascii="Times New Roman" w:hAnsi="Times New Roman" w:cs="Times New Roman"/>
          <w:sz w:val="24"/>
          <w:szCs w:val="24"/>
          <w:u w:val="none"/>
        </w:rPr>
        <w:t>body okolností</w:t>
      </w:r>
      <w:r w:rsidRPr="00CB48CF">
        <w:rPr>
          <w:rFonts w:ascii="Times New Roman" w:hAnsi="Times New Roman" w:cs="Times New Roman"/>
          <w:spacing w:val="3"/>
          <w:sz w:val="24"/>
          <w:szCs w:val="24"/>
          <w:u w:val="none"/>
        </w:rPr>
        <w:t xml:space="preserve"> </w:t>
      </w:r>
      <w:r w:rsidRPr="00CB48CF">
        <w:rPr>
          <w:rFonts w:ascii="Times New Roman" w:hAnsi="Times New Roman" w:cs="Times New Roman"/>
          <w:sz w:val="24"/>
          <w:szCs w:val="24"/>
          <w:u w:val="none"/>
        </w:rPr>
        <w:t>intervence</w:t>
      </w:r>
    </w:p>
    <w:p w:rsidR="00FD7341" w:rsidRPr="00661029" w:rsidRDefault="00100FB0" w:rsidP="004E0AA5">
      <w:pPr>
        <w:pStyle w:val="Odstavecseseznamem"/>
        <w:numPr>
          <w:ilvl w:val="0"/>
          <w:numId w:val="10"/>
        </w:numPr>
        <w:tabs>
          <w:tab w:val="left" w:pos="390"/>
        </w:tabs>
        <w:ind w:hanging="27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Při</w:t>
      </w:r>
      <w:r w:rsidRPr="006610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zvažování</w:t>
      </w:r>
      <w:r w:rsidRPr="006610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cílů</w:t>
      </w:r>
      <w:r w:rsidRPr="006610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intervence</w:t>
      </w:r>
      <w:r w:rsidRPr="0066102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musí</w:t>
      </w:r>
      <w:r w:rsidRPr="0066102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každý</w:t>
      </w:r>
      <w:r w:rsidRPr="006610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pracovník</w:t>
      </w:r>
      <w:r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ŠPP</w:t>
      </w:r>
      <w:r w:rsidRPr="0066102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dbát,</w:t>
      </w:r>
      <w:r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aby</w:t>
      </w:r>
      <w:r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nevnucoval</w:t>
      </w:r>
      <w:r w:rsidRPr="006610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klientovi</w:t>
      </w:r>
      <w:r w:rsidRPr="006610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své</w:t>
      </w:r>
    </w:p>
    <w:p w:rsidR="00FD7341" w:rsidRPr="00661029" w:rsidRDefault="00100FB0" w:rsidP="004E0AA5">
      <w:pPr>
        <w:pStyle w:val="Zkladntext"/>
        <w:ind w:left="11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vlastní hodnoty ani případnou hodnotovou orientaci instituce, kde se intervence poskytuje.</w:t>
      </w:r>
    </w:p>
    <w:p w:rsidR="00FD7341" w:rsidRPr="00661029" w:rsidRDefault="00100FB0" w:rsidP="004E0AA5">
      <w:pPr>
        <w:pStyle w:val="Odstavecseseznamem"/>
        <w:numPr>
          <w:ilvl w:val="0"/>
          <w:numId w:val="10"/>
        </w:numPr>
        <w:tabs>
          <w:tab w:val="left" w:pos="404"/>
        </w:tabs>
        <w:ind w:left="115" w:right="1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Opačně platí, že pracovník ŠPP si musí být vědom toho,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že </w:t>
      </w:r>
      <w:r w:rsidRPr="00661029">
        <w:rPr>
          <w:rFonts w:ascii="Times New Roman" w:hAnsi="Times New Roman" w:cs="Times New Roman"/>
          <w:sz w:val="24"/>
          <w:szCs w:val="24"/>
        </w:rPr>
        <w:t>při zvažování cílů intervence není v žádném případě povinen přijmout</w:t>
      </w:r>
      <w:r w:rsidR="00CB48CF">
        <w:rPr>
          <w:rFonts w:ascii="Times New Roman" w:hAnsi="Times New Roman" w:cs="Times New Roman"/>
          <w:sz w:val="24"/>
          <w:szCs w:val="24"/>
        </w:rPr>
        <w:t xml:space="preserve"> hodnotovou orientaci klienta, jestliže je </w:t>
      </w:r>
      <w:r w:rsidRPr="00661029">
        <w:rPr>
          <w:rFonts w:ascii="Times New Roman" w:hAnsi="Times New Roman" w:cs="Times New Roman"/>
          <w:sz w:val="24"/>
          <w:szCs w:val="24"/>
        </w:rPr>
        <w:t>v rozporu s jeho</w:t>
      </w:r>
      <w:r w:rsidRPr="006610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morálkou.</w:t>
      </w:r>
    </w:p>
    <w:p w:rsidR="00FD7341" w:rsidRPr="00661029" w:rsidRDefault="00100FB0" w:rsidP="004E0AA5">
      <w:pPr>
        <w:pStyle w:val="Odstavecseseznamem"/>
        <w:numPr>
          <w:ilvl w:val="0"/>
          <w:numId w:val="10"/>
        </w:numPr>
        <w:tabs>
          <w:tab w:val="left" w:pos="390"/>
        </w:tabs>
        <w:ind w:hanging="27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Ukončení</w:t>
      </w:r>
      <w:r w:rsidRPr="006610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intervence</w:t>
      </w:r>
      <w:r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se</w:t>
      </w:r>
      <w:r w:rsidRPr="006610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může</w:t>
      </w:r>
      <w:r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dít</w:t>
      </w:r>
      <w:r w:rsidRPr="006610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buď</w:t>
      </w:r>
      <w:r w:rsidRPr="006610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na</w:t>
      </w:r>
      <w:r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žádost</w:t>
      </w:r>
      <w:r w:rsidRPr="006610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klienta,</w:t>
      </w:r>
      <w:r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nebo</w:t>
      </w:r>
      <w:r w:rsidRPr="006610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zjistí-li</w:t>
      </w:r>
      <w:r w:rsidRPr="006610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pracovník</w:t>
      </w:r>
      <w:r w:rsidRPr="006610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ŠPP,</w:t>
      </w:r>
      <w:r w:rsidRPr="006610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že</w:t>
      </w:r>
      <w:r w:rsidRPr="006610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její</w:t>
      </w:r>
    </w:p>
    <w:p w:rsidR="00FD7341" w:rsidRPr="00661029" w:rsidRDefault="00100FB0" w:rsidP="004E0AA5">
      <w:pPr>
        <w:pStyle w:val="Zkladntext"/>
        <w:ind w:left="11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další pokračování není pro klienta přínosem.</w:t>
      </w:r>
    </w:p>
    <w:p w:rsidR="00FD7341" w:rsidRPr="00661029" w:rsidRDefault="00100FB0" w:rsidP="004E0AA5">
      <w:pPr>
        <w:pStyle w:val="Odstavecseseznamem"/>
        <w:numPr>
          <w:ilvl w:val="0"/>
          <w:numId w:val="10"/>
        </w:numPr>
        <w:tabs>
          <w:tab w:val="left" w:pos="414"/>
        </w:tabs>
        <w:ind w:left="115" w:right="124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Intervence může nepřímo ovlivnit i další jedince, kteří jsou s klientem v kontaktu, proto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je </w:t>
      </w:r>
      <w:r w:rsidRPr="00661029">
        <w:rPr>
          <w:rFonts w:ascii="Times New Roman" w:hAnsi="Times New Roman" w:cs="Times New Roman"/>
          <w:sz w:val="24"/>
          <w:szCs w:val="24"/>
        </w:rPr>
        <w:t>nutné brát v úvahu i jejich</w:t>
      </w:r>
      <w:r w:rsidRPr="006610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zájem.</w:t>
      </w:r>
    </w:p>
    <w:p w:rsidR="00FD7341" w:rsidRPr="00661029" w:rsidRDefault="00100FB0" w:rsidP="004E0AA5">
      <w:pPr>
        <w:pStyle w:val="Odstavecseseznamem"/>
        <w:numPr>
          <w:ilvl w:val="0"/>
          <w:numId w:val="10"/>
        </w:numPr>
        <w:tabs>
          <w:tab w:val="left" w:pos="428"/>
        </w:tabs>
        <w:ind w:left="428" w:hanging="313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Používání videozáznamů k tera</w:t>
      </w:r>
      <w:r w:rsidRPr="00661029">
        <w:rPr>
          <w:rFonts w:ascii="Times New Roman" w:hAnsi="Times New Roman" w:cs="Times New Roman"/>
          <w:sz w:val="24"/>
          <w:szCs w:val="24"/>
        </w:rPr>
        <w:t>peutickým i jiným než terapeutickým účelům se musí</w:t>
      </w:r>
      <w:r w:rsidRPr="0066102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dít</w:t>
      </w:r>
    </w:p>
    <w:p w:rsidR="00FD7341" w:rsidRPr="00661029" w:rsidRDefault="00100FB0" w:rsidP="004E0AA5">
      <w:pPr>
        <w:pStyle w:val="Zkladntext"/>
        <w:ind w:left="11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pouze s výslovným souhlasem klienta.</w:t>
      </w:r>
    </w:p>
    <w:p w:rsidR="00FD7341" w:rsidRPr="00CB48CF" w:rsidRDefault="00FD7341" w:rsidP="004E0AA5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CB48CF" w:rsidRDefault="00100FB0" w:rsidP="004E0AA5">
      <w:pPr>
        <w:pStyle w:val="Heading2"/>
        <w:numPr>
          <w:ilvl w:val="0"/>
          <w:numId w:val="12"/>
        </w:numPr>
        <w:tabs>
          <w:tab w:val="left" w:pos="400"/>
        </w:tabs>
        <w:ind w:hanging="285"/>
        <w:rPr>
          <w:rFonts w:ascii="Times New Roman" w:hAnsi="Times New Roman" w:cs="Times New Roman"/>
          <w:sz w:val="24"/>
          <w:szCs w:val="24"/>
          <w:u w:val="none"/>
        </w:rPr>
      </w:pPr>
      <w:r w:rsidRPr="00CB48CF">
        <w:rPr>
          <w:rFonts w:ascii="Times New Roman" w:hAnsi="Times New Roman" w:cs="Times New Roman"/>
          <w:sz w:val="24"/>
          <w:szCs w:val="24"/>
          <w:u w:val="none"/>
        </w:rPr>
        <w:t>Osobnost pracovníka ŠPP ve vztahu ke</w:t>
      </w:r>
      <w:r w:rsidRPr="00CB48CF">
        <w:rPr>
          <w:rFonts w:ascii="Times New Roman" w:hAnsi="Times New Roman" w:cs="Times New Roman"/>
          <w:spacing w:val="-10"/>
          <w:sz w:val="24"/>
          <w:szCs w:val="24"/>
          <w:u w:val="none"/>
        </w:rPr>
        <w:t xml:space="preserve"> </w:t>
      </w:r>
      <w:r w:rsidRPr="00CB48CF">
        <w:rPr>
          <w:rFonts w:ascii="Times New Roman" w:hAnsi="Times New Roman" w:cs="Times New Roman"/>
          <w:sz w:val="24"/>
          <w:szCs w:val="24"/>
          <w:u w:val="none"/>
        </w:rPr>
        <w:t>klientovi</w:t>
      </w:r>
    </w:p>
    <w:p w:rsidR="00FD7341" w:rsidRPr="00661029" w:rsidRDefault="00100FB0" w:rsidP="004E0AA5">
      <w:pPr>
        <w:pStyle w:val="Odstavecseseznamem"/>
        <w:numPr>
          <w:ilvl w:val="0"/>
          <w:numId w:val="9"/>
        </w:numPr>
        <w:tabs>
          <w:tab w:val="left" w:pos="395"/>
        </w:tabs>
        <w:ind w:left="115" w:right="1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Každý pracovník ŠPP si musí být vědom,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že </w:t>
      </w:r>
      <w:r w:rsidRPr="00661029">
        <w:rPr>
          <w:rFonts w:ascii="Times New Roman" w:hAnsi="Times New Roman" w:cs="Times New Roman"/>
          <w:sz w:val="24"/>
          <w:szCs w:val="24"/>
        </w:rPr>
        <w:t xml:space="preserve">jeho profesionální vztah s klientem je založen na důvěře ze strany klienta a na zachování důvěrnosti a diskrétnosti ze strany pracovníka ŠPP. Musí si být vždy vědom tohoto svého mimořádného postavení, s nímž je spojena možnost,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že </w:t>
      </w:r>
      <w:r w:rsidRPr="00661029">
        <w:rPr>
          <w:rFonts w:ascii="Times New Roman" w:hAnsi="Times New Roman" w:cs="Times New Roman"/>
          <w:sz w:val="24"/>
          <w:szCs w:val="24"/>
        </w:rPr>
        <w:t>na straně klienta vznikne</w:t>
      </w:r>
      <w:r w:rsidRPr="00661029">
        <w:rPr>
          <w:rFonts w:ascii="Times New Roman" w:hAnsi="Times New Roman" w:cs="Times New Roman"/>
          <w:sz w:val="24"/>
          <w:szCs w:val="24"/>
        </w:rPr>
        <w:t xml:space="preserve"> závislost, která jej může učinit zranitelným až zneužitelným. Musí učinit vše, aby tuto možnost</w:t>
      </w:r>
      <w:r w:rsidRPr="006610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vyloučil.</w:t>
      </w:r>
    </w:p>
    <w:p w:rsidR="00FD7341" w:rsidRPr="00661029" w:rsidRDefault="00100FB0" w:rsidP="004E0AA5">
      <w:pPr>
        <w:pStyle w:val="Odstavecseseznamem"/>
        <w:numPr>
          <w:ilvl w:val="0"/>
          <w:numId w:val="9"/>
        </w:numPr>
        <w:tabs>
          <w:tab w:val="left" w:pos="390"/>
        </w:tabs>
        <w:ind w:left="115" w:right="1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lastRenderedPageBreak/>
        <w:t>Pokud by došlo během trvání intervence k rozvoji takového vztahu, který by svou intenzitou přesahoval rámec intervence, pracovník ŠPP upozorní klienta na neudržitelnost takovéhoto dvojího vztahu a sám tento vztah ukončí. Je ale jeho povinností zajistit kli</w:t>
      </w:r>
      <w:r w:rsidRPr="00661029">
        <w:rPr>
          <w:rFonts w:ascii="Times New Roman" w:hAnsi="Times New Roman" w:cs="Times New Roman"/>
          <w:sz w:val="24"/>
          <w:szCs w:val="24"/>
        </w:rPr>
        <w:t>entovi nabídku pokračování intervence na jiném</w:t>
      </w:r>
      <w:r w:rsidRPr="006610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místě.</w:t>
      </w:r>
    </w:p>
    <w:p w:rsidR="00FD7341" w:rsidRPr="00CB48CF" w:rsidRDefault="00FD7341" w:rsidP="004E0AA5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661029" w:rsidRDefault="00100FB0" w:rsidP="004E0AA5">
      <w:pPr>
        <w:pStyle w:val="Heading2"/>
        <w:numPr>
          <w:ilvl w:val="0"/>
          <w:numId w:val="12"/>
        </w:numPr>
        <w:tabs>
          <w:tab w:val="left" w:pos="400"/>
        </w:tabs>
        <w:ind w:hanging="285"/>
        <w:rPr>
          <w:rFonts w:ascii="Times New Roman" w:hAnsi="Times New Roman" w:cs="Times New Roman"/>
          <w:sz w:val="24"/>
          <w:szCs w:val="24"/>
          <w:u w:val="none"/>
        </w:rPr>
      </w:pPr>
      <w:r w:rsidRPr="00CB48CF">
        <w:rPr>
          <w:rFonts w:ascii="Times New Roman" w:hAnsi="Times New Roman" w:cs="Times New Roman"/>
          <w:sz w:val="24"/>
          <w:szCs w:val="24"/>
          <w:u w:val="none"/>
        </w:rPr>
        <w:t>Kompetence pracovníka ŠPP ve vztahu ke</w:t>
      </w:r>
      <w:r w:rsidRPr="00CB48CF">
        <w:rPr>
          <w:rFonts w:ascii="Times New Roman" w:hAnsi="Times New Roman" w:cs="Times New Roman"/>
          <w:spacing w:val="-2"/>
          <w:sz w:val="24"/>
          <w:szCs w:val="24"/>
          <w:u w:val="none"/>
        </w:rPr>
        <w:t xml:space="preserve"> </w:t>
      </w:r>
      <w:r w:rsidRPr="00CB48CF">
        <w:rPr>
          <w:rFonts w:ascii="Times New Roman" w:hAnsi="Times New Roman" w:cs="Times New Roman"/>
          <w:sz w:val="24"/>
          <w:szCs w:val="24"/>
          <w:u w:val="none"/>
        </w:rPr>
        <w:t>klientům</w:t>
      </w:r>
    </w:p>
    <w:p w:rsidR="00FD7341" w:rsidRPr="00661029" w:rsidRDefault="00100FB0" w:rsidP="004E0AA5">
      <w:pPr>
        <w:pStyle w:val="Odstavecseseznamem"/>
        <w:numPr>
          <w:ilvl w:val="0"/>
          <w:numId w:val="8"/>
        </w:numPr>
        <w:tabs>
          <w:tab w:val="left" w:pos="414"/>
        </w:tabs>
        <w:ind w:left="115" w:right="1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Při práci s klientem používá pracovník ŠPP pouze takové postupy a metody, o nichž má dostačující znalosti a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661029">
        <w:rPr>
          <w:rFonts w:ascii="Times New Roman" w:hAnsi="Times New Roman" w:cs="Times New Roman"/>
          <w:sz w:val="24"/>
          <w:szCs w:val="24"/>
        </w:rPr>
        <w:t xml:space="preserve">kterými získal potřebné zkušenosti. Nový </w:t>
      </w:r>
      <w:r w:rsidRPr="00661029">
        <w:rPr>
          <w:rFonts w:ascii="Times New Roman" w:hAnsi="Times New Roman" w:cs="Times New Roman"/>
          <w:sz w:val="24"/>
          <w:szCs w:val="24"/>
        </w:rPr>
        <w:t>postup si osvojuje pod intervizí kompetentního kolegy nebo v rámci supervize</w:t>
      </w:r>
      <w:r w:rsidRPr="006610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týmu.</w:t>
      </w:r>
    </w:p>
    <w:p w:rsidR="00FD7341" w:rsidRPr="00661029" w:rsidRDefault="00100FB0" w:rsidP="004E0AA5">
      <w:pPr>
        <w:pStyle w:val="Odstavecseseznamem"/>
        <w:numPr>
          <w:ilvl w:val="0"/>
          <w:numId w:val="8"/>
        </w:numPr>
        <w:tabs>
          <w:tab w:val="left" w:pos="438"/>
        </w:tabs>
        <w:ind w:left="115" w:right="1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Pracovník ŠPP si udržuje neustále přehled o vývoji svého oboru a stále své vzdělání obohacuje. Pravidelně vyhledává supervizi, zejména má-li pochybnosti o svém</w:t>
      </w:r>
      <w:r w:rsidRPr="006610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postupu.</w:t>
      </w:r>
    </w:p>
    <w:p w:rsidR="00FD7341" w:rsidRPr="00661029" w:rsidRDefault="00100FB0" w:rsidP="004E0AA5">
      <w:pPr>
        <w:pStyle w:val="Odstavecseseznamem"/>
        <w:numPr>
          <w:ilvl w:val="0"/>
          <w:numId w:val="8"/>
        </w:numPr>
        <w:tabs>
          <w:tab w:val="left" w:pos="428"/>
        </w:tabs>
        <w:ind w:left="115" w:right="1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Prac</w:t>
      </w:r>
      <w:r w:rsidRPr="00661029">
        <w:rPr>
          <w:rFonts w:ascii="Times New Roman" w:hAnsi="Times New Roman" w:cs="Times New Roman"/>
          <w:sz w:val="24"/>
          <w:szCs w:val="24"/>
        </w:rPr>
        <w:t xml:space="preserve">ovník ŠPP si uvědomuje skutečnost,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že </w:t>
      </w:r>
      <w:r w:rsidRPr="00661029">
        <w:rPr>
          <w:rFonts w:ascii="Times New Roman" w:hAnsi="Times New Roman" w:cs="Times New Roman"/>
          <w:sz w:val="24"/>
          <w:szCs w:val="24"/>
        </w:rPr>
        <w:t xml:space="preserve">jeho vlastní osobnost je jedním z hlavních nástrojů jeho práce. Proto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661029">
        <w:rPr>
          <w:rFonts w:ascii="Times New Roman" w:hAnsi="Times New Roman" w:cs="Times New Roman"/>
          <w:sz w:val="24"/>
          <w:szCs w:val="24"/>
        </w:rPr>
        <w:t xml:space="preserve">snaží o co nejhlubší sebepoznání. Je to proto, aby dokázal přijmout sám sebe, vyrovnat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proofErr w:type="spellStart"/>
      <w:r w:rsidRPr="00661029">
        <w:rPr>
          <w:rFonts w:ascii="Times New Roman" w:hAnsi="Times New Roman" w:cs="Times New Roman"/>
          <w:spacing w:val="-3"/>
          <w:sz w:val="24"/>
          <w:szCs w:val="24"/>
        </w:rPr>
        <w:t>se</w:t>
      </w:r>
      <w:proofErr w:type="spellEnd"/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svými vnitřními problémy a nebyla tak poznamenána je</w:t>
      </w:r>
      <w:r w:rsidRPr="00661029">
        <w:rPr>
          <w:rFonts w:ascii="Times New Roman" w:hAnsi="Times New Roman" w:cs="Times New Roman"/>
          <w:sz w:val="24"/>
          <w:szCs w:val="24"/>
        </w:rPr>
        <w:t>ho profesionalita.</w:t>
      </w:r>
    </w:p>
    <w:p w:rsidR="00FD7341" w:rsidRPr="00661029" w:rsidRDefault="00FD7341" w:rsidP="004E0AA5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CB48CF" w:rsidRDefault="00100FB0" w:rsidP="004E0AA5">
      <w:pPr>
        <w:pStyle w:val="Heading2"/>
        <w:numPr>
          <w:ilvl w:val="0"/>
          <w:numId w:val="12"/>
        </w:numPr>
        <w:tabs>
          <w:tab w:val="left" w:pos="390"/>
        </w:tabs>
        <w:ind w:left="389" w:hanging="275"/>
        <w:rPr>
          <w:rFonts w:ascii="Times New Roman" w:hAnsi="Times New Roman" w:cs="Times New Roman"/>
          <w:sz w:val="24"/>
          <w:szCs w:val="24"/>
          <w:u w:val="none"/>
        </w:rPr>
      </w:pPr>
      <w:r w:rsidRPr="00CB48CF">
        <w:rPr>
          <w:rFonts w:ascii="Times New Roman" w:hAnsi="Times New Roman" w:cs="Times New Roman"/>
          <w:sz w:val="24"/>
          <w:szCs w:val="24"/>
          <w:u w:val="none"/>
        </w:rPr>
        <w:t>Právní, administrativní a osobnostní</w:t>
      </w:r>
      <w:r w:rsidRPr="00CB48CF">
        <w:rPr>
          <w:rFonts w:ascii="Times New Roman" w:hAnsi="Times New Roman" w:cs="Times New Roman"/>
          <w:spacing w:val="2"/>
          <w:sz w:val="24"/>
          <w:szCs w:val="24"/>
          <w:u w:val="none"/>
        </w:rPr>
        <w:t xml:space="preserve"> </w:t>
      </w:r>
      <w:r w:rsidRPr="00CB48CF">
        <w:rPr>
          <w:rFonts w:ascii="Times New Roman" w:hAnsi="Times New Roman" w:cs="Times New Roman"/>
          <w:sz w:val="24"/>
          <w:szCs w:val="24"/>
          <w:u w:val="none"/>
        </w:rPr>
        <w:t>odpovědnost</w:t>
      </w:r>
    </w:p>
    <w:p w:rsidR="00FD7341" w:rsidRPr="00661029" w:rsidRDefault="00100FB0" w:rsidP="004E0AA5">
      <w:pPr>
        <w:pStyle w:val="Odstavecseseznamem"/>
        <w:numPr>
          <w:ilvl w:val="0"/>
          <w:numId w:val="7"/>
        </w:numPr>
        <w:tabs>
          <w:tab w:val="left" w:pos="385"/>
        </w:tabs>
        <w:ind w:hanging="27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Každý pracovník ŠPP respektuje při své práci právní odpovědnost</w:t>
      </w:r>
      <w:r w:rsidRPr="0066102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v rámci platných právních</w:t>
      </w:r>
    </w:p>
    <w:p w:rsidR="00FD7341" w:rsidRPr="00661029" w:rsidRDefault="00100FB0" w:rsidP="004E0AA5">
      <w:pPr>
        <w:pStyle w:val="Zkladntext"/>
        <w:ind w:left="11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předpisů.</w:t>
      </w:r>
    </w:p>
    <w:p w:rsidR="00FD7341" w:rsidRPr="00661029" w:rsidRDefault="00100FB0" w:rsidP="004E0AA5">
      <w:pPr>
        <w:pStyle w:val="Odstavecseseznamem"/>
        <w:numPr>
          <w:ilvl w:val="0"/>
          <w:numId w:val="7"/>
        </w:numPr>
        <w:tabs>
          <w:tab w:val="left" w:pos="438"/>
        </w:tabs>
        <w:ind w:left="115" w:right="1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Pracovník ŠPP si vede záznamy o setkání s klientem, uchovává korespondenci, testy, záznamy o supervizích a ostatní dokumentaci pro případné další použití v zájmu klienta. Tato dokumentace nesmí být přístupna nepovolaným osobám. Jestliže o to klient požádá,</w:t>
      </w:r>
      <w:r w:rsidRPr="00661029">
        <w:rPr>
          <w:rFonts w:ascii="Times New Roman" w:hAnsi="Times New Roman" w:cs="Times New Roman"/>
          <w:sz w:val="24"/>
          <w:szCs w:val="24"/>
        </w:rPr>
        <w:t xml:space="preserve"> může být vedena anonymně nebo pod nepravým</w:t>
      </w:r>
      <w:r w:rsidRPr="006610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jménem.</w:t>
      </w:r>
    </w:p>
    <w:p w:rsidR="00FD7341" w:rsidRPr="00661029" w:rsidRDefault="00100FB0" w:rsidP="004E0AA5">
      <w:pPr>
        <w:pStyle w:val="Odstavecseseznamem"/>
        <w:numPr>
          <w:ilvl w:val="0"/>
          <w:numId w:val="7"/>
        </w:numPr>
        <w:tabs>
          <w:tab w:val="left" w:pos="380"/>
        </w:tabs>
        <w:ind w:left="380" w:hanging="26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Posudky a zprávy o vyšetření může poskytnout pracovník ŠPP pouze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661029">
        <w:rPr>
          <w:rFonts w:ascii="Times New Roman" w:hAnsi="Times New Roman" w:cs="Times New Roman"/>
          <w:sz w:val="24"/>
          <w:szCs w:val="24"/>
        </w:rPr>
        <w:t>souhlasem klienta</w:t>
      </w:r>
      <w:r w:rsidRPr="006610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-</w:t>
      </w:r>
    </w:p>
    <w:p w:rsidR="00FD7341" w:rsidRPr="00661029" w:rsidRDefault="00100FB0" w:rsidP="004E0AA5">
      <w:pPr>
        <w:pStyle w:val="Zkladntext"/>
        <w:ind w:left="11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zákonného zástupce, nebo na jeho přání.</w:t>
      </w:r>
    </w:p>
    <w:p w:rsidR="00FD7341" w:rsidRPr="00661029" w:rsidRDefault="00100FB0" w:rsidP="004E0AA5">
      <w:pPr>
        <w:pStyle w:val="Odstavecseseznamem"/>
        <w:numPr>
          <w:ilvl w:val="0"/>
          <w:numId w:val="7"/>
        </w:numPr>
        <w:tabs>
          <w:tab w:val="left" w:pos="395"/>
        </w:tabs>
        <w:ind w:left="115" w:right="124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Zprávu pro soud (např. při rozvodovém řízení apod.) poskytne pracovník ŠPP p</w:t>
      </w:r>
      <w:r w:rsidRPr="00661029">
        <w:rPr>
          <w:rFonts w:ascii="Times New Roman" w:hAnsi="Times New Roman" w:cs="Times New Roman"/>
          <w:sz w:val="24"/>
          <w:szCs w:val="24"/>
        </w:rPr>
        <w:t>ouze podle platných právních předpisů, jmenovitě na vyžádání soudu, které je podmíněno souhlasem obou rozvádějících se partnerů.</w:t>
      </w:r>
    </w:p>
    <w:p w:rsidR="00FD7341" w:rsidRPr="00661029" w:rsidRDefault="00100FB0" w:rsidP="004E0AA5">
      <w:pPr>
        <w:pStyle w:val="Odstavecseseznamem"/>
        <w:numPr>
          <w:ilvl w:val="0"/>
          <w:numId w:val="7"/>
        </w:numPr>
        <w:tabs>
          <w:tab w:val="left" w:pos="419"/>
        </w:tabs>
        <w:ind w:left="115" w:right="1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Posudky určené institucím nezdravotnickým, např. pro OSPOD, formuluje pracovník ŠPP jazykem obecně srozumitelným.</w:t>
      </w:r>
      <w:r w:rsidRPr="00661029">
        <w:rPr>
          <w:rFonts w:ascii="Times New Roman" w:hAnsi="Times New Roman" w:cs="Times New Roman"/>
          <w:sz w:val="24"/>
          <w:szCs w:val="24"/>
        </w:rPr>
        <w:t xml:space="preserve"> Hlavním měřítkem je zde zájem klienta. S krajní opatrností je třeba zacházet s diagnostickými termíny, zejména s pojmy, které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661029">
        <w:rPr>
          <w:rFonts w:ascii="Times New Roman" w:hAnsi="Times New Roman" w:cs="Times New Roman"/>
          <w:sz w:val="24"/>
          <w:szCs w:val="24"/>
        </w:rPr>
        <w:t>vztahují k normalitě a patologii.</w:t>
      </w:r>
    </w:p>
    <w:p w:rsidR="00FD7341" w:rsidRPr="00661029" w:rsidRDefault="00100FB0" w:rsidP="004E0AA5">
      <w:pPr>
        <w:pStyle w:val="Odstavecseseznamem"/>
        <w:numPr>
          <w:ilvl w:val="0"/>
          <w:numId w:val="7"/>
        </w:numPr>
        <w:tabs>
          <w:tab w:val="left" w:pos="380"/>
        </w:tabs>
        <w:ind w:left="115" w:right="1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Při své práci pracovník ŠPP vždy respektuje důvěrnost klientova sdělení, jakož i jeho lidskou důstojnost. To se musí projevit i v přiměřeném vybavení konzultační místnosti a přilehlých prostor (např. zvukotěsnost</w:t>
      </w:r>
      <w:r w:rsidRPr="006610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apod.).</w:t>
      </w:r>
    </w:p>
    <w:p w:rsidR="00FD7341" w:rsidRPr="00661029" w:rsidRDefault="00100FB0" w:rsidP="004E0AA5">
      <w:pPr>
        <w:pStyle w:val="Odstavecseseznamem"/>
        <w:numPr>
          <w:ilvl w:val="0"/>
          <w:numId w:val="7"/>
        </w:numPr>
        <w:tabs>
          <w:tab w:val="left" w:pos="380"/>
        </w:tabs>
        <w:ind w:left="115" w:right="1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Ve veřejných prohlášeních, reklamě a nabídce vlastních odborných služeb se pracovník ŠPP vyhýbá senzaci, přehánění a povrchnosti. Při jednání s tiskem a ostatními sdělovacími prostředky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661029">
        <w:rPr>
          <w:rFonts w:ascii="Times New Roman" w:hAnsi="Times New Roman" w:cs="Times New Roman"/>
          <w:sz w:val="24"/>
          <w:szCs w:val="24"/>
        </w:rPr>
        <w:t>pracovník ŠPP vždy snaží získat slib předběžné autorizace</w:t>
      </w:r>
      <w:r w:rsidRPr="006610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díla.</w:t>
      </w:r>
    </w:p>
    <w:p w:rsidR="00FD7341" w:rsidRPr="00661029" w:rsidRDefault="00100FB0" w:rsidP="004E0AA5">
      <w:pPr>
        <w:pStyle w:val="Odstavecseseznamem"/>
        <w:numPr>
          <w:ilvl w:val="0"/>
          <w:numId w:val="7"/>
        </w:numPr>
        <w:tabs>
          <w:tab w:val="left" w:pos="424"/>
        </w:tabs>
        <w:ind w:left="423" w:hanging="309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Pra</w:t>
      </w:r>
      <w:r w:rsidRPr="00661029">
        <w:rPr>
          <w:rFonts w:ascii="Times New Roman" w:hAnsi="Times New Roman" w:cs="Times New Roman"/>
          <w:sz w:val="24"/>
          <w:szCs w:val="24"/>
        </w:rPr>
        <w:t>covník ŠPP nepoužije svůj profesionální vztah s klientem k podpoře svých zájmů</w:t>
      </w:r>
      <w:r w:rsidRPr="006610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ani</w:t>
      </w:r>
    </w:p>
    <w:p w:rsidR="00FD7341" w:rsidRPr="00661029" w:rsidRDefault="00100FB0" w:rsidP="004E0AA5">
      <w:pPr>
        <w:pStyle w:val="Zkladntext"/>
        <w:ind w:left="11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k vzájemné výměně služeb.</w:t>
      </w:r>
    </w:p>
    <w:p w:rsidR="00FD7341" w:rsidRPr="00661029" w:rsidRDefault="00100FB0" w:rsidP="004E0AA5">
      <w:pPr>
        <w:pStyle w:val="Odstavecseseznamem"/>
        <w:numPr>
          <w:ilvl w:val="0"/>
          <w:numId w:val="7"/>
        </w:numPr>
        <w:tabs>
          <w:tab w:val="left" w:pos="462"/>
        </w:tabs>
        <w:ind w:left="115" w:right="1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Vznikne-li konflikt mezi pracovníkem ŠPP a institucí (včetně té, kde je zaměstnán), rozhodující je pro pracovníka ŠPP jeho vlastní svědomí a</w:t>
      </w:r>
      <w:r w:rsidRPr="006610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profes</w:t>
      </w:r>
      <w:r w:rsidRPr="00661029">
        <w:rPr>
          <w:rFonts w:ascii="Times New Roman" w:hAnsi="Times New Roman" w:cs="Times New Roman"/>
          <w:sz w:val="24"/>
          <w:szCs w:val="24"/>
        </w:rPr>
        <w:t>ionalita.</w:t>
      </w:r>
    </w:p>
    <w:p w:rsidR="00FD7341" w:rsidRPr="00661029" w:rsidRDefault="00FD7341" w:rsidP="00CB48CF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Default="00FD7341" w:rsidP="00CB48CF">
      <w:pPr>
        <w:pStyle w:val="Zkladntext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4E0AA5" w:rsidRDefault="004E0AA5" w:rsidP="00CB48CF">
      <w:pPr>
        <w:pStyle w:val="Zkladntext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4E0AA5" w:rsidRDefault="004E0AA5" w:rsidP="00CB48CF">
      <w:pPr>
        <w:pStyle w:val="Zkladntext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4E0AA5" w:rsidRDefault="004E0AA5" w:rsidP="00CB48CF">
      <w:pPr>
        <w:pStyle w:val="Zkladntext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4E0AA5" w:rsidRDefault="004E0AA5" w:rsidP="00CB48CF">
      <w:pPr>
        <w:pStyle w:val="Zkladntext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4E0AA5" w:rsidRDefault="004E0AA5" w:rsidP="00CB48CF">
      <w:pPr>
        <w:pStyle w:val="Zkladntext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4E0AA5" w:rsidRDefault="004E0AA5" w:rsidP="00CB48CF">
      <w:pPr>
        <w:pStyle w:val="Zkladntext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4E0AA5" w:rsidRDefault="004E0AA5" w:rsidP="00CB48CF">
      <w:pPr>
        <w:pStyle w:val="Zkladntext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4E0AA5" w:rsidRDefault="004E0AA5" w:rsidP="00CB48CF">
      <w:pPr>
        <w:pStyle w:val="Zkladntext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661029" w:rsidRDefault="00FD7341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661029" w:rsidRDefault="00FD7341">
      <w:pPr>
        <w:pStyle w:val="Zkladntext"/>
        <w:spacing w:before="4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661029" w:rsidRDefault="00100FB0" w:rsidP="004E0AA5">
      <w:pPr>
        <w:pStyle w:val="Heading2"/>
        <w:spacing w:before="1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661029">
        <w:rPr>
          <w:rFonts w:ascii="Times New Roman" w:hAnsi="Times New Roman" w:cs="Times New Roman"/>
          <w:sz w:val="24"/>
          <w:szCs w:val="24"/>
          <w:u w:val="none"/>
        </w:rPr>
        <w:lastRenderedPageBreak/>
        <w:t>VÝCHOVNÝ PORADCE</w:t>
      </w:r>
    </w:p>
    <w:p w:rsidR="00FD7341" w:rsidRPr="004E0AA5" w:rsidRDefault="00100FB0" w:rsidP="00950E70">
      <w:pPr>
        <w:ind w:left="115"/>
        <w:rPr>
          <w:rFonts w:ascii="Times New Roman" w:hAnsi="Times New Roman" w:cs="Times New Roman"/>
          <w:b/>
          <w:sz w:val="24"/>
          <w:szCs w:val="24"/>
        </w:rPr>
      </w:pPr>
      <w:r w:rsidRPr="004E0AA5">
        <w:rPr>
          <w:rFonts w:ascii="Times New Roman" w:hAnsi="Times New Roman" w:cs="Times New Roman"/>
          <w:b/>
          <w:sz w:val="24"/>
          <w:szCs w:val="24"/>
        </w:rPr>
        <w:t>Poradenské činnosti</w:t>
      </w:r>
      <w:r w:rsidR="004E0AA5">
        <w:rPr>
          <w:rFonts w:ascii="Times New Roman" w:hAnsi="Times New Roman" w:cs="Times New Roman"/>
          <w:b/>
          <w:sz w:val="24"/>
          <w:szCs w:val="24"/>
        </w:rPr>
        <w:t>:</w:t>
      </w:r>
    </w:p>
    <w:p w:rsidR="00FD7341" w:rsidRPr="00661029" w:rsidRDefault="004E0AA5" w:rsidP="00950E70">
      <w:pPr>
        <w:pStyle w:val="Odstavecseseznamem"/>
        <w:numPr>
          <w:ilvl w:val="0"/>
          <w:numId w:val="5"/>
        </w:numPr>
        <w:tabs>
          <w:tab w:val="left" w:pos="836"/>
        </w:tabs>
        <w:ind w:right="1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00FB0" w:rsidRPr="00661029">
        <w:rPr>
          <w:rFonts w:ascii="Times New Roman" w:hAnsi="Times New Roman" w:cs="Times New Roman"/>
          <w:sz w:val="24"/>
          <w:szCs w:val="24"/>
        </w:rPr>
        <w:t>ariérové poradenství a poradenská pomoc při rozhodování o další vzdělávací a profesní cestě žáků, tj.</w:t>
      </w:r>
      <w:r w:rsidR="00100FB0" w:rsidRPr="006610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zejména:</w:t>
      </w:r>
    </w:p>
    <w:p w:rsidR="00FD7341" w:rsidRPr="00661029" w:rsidRDefault="00100FB0" w:rsidP="004E0AA5">
      <w:pPr>
        <w:pStyle w:val="Odstavecseseznamem"/>
        <w:numPr>
          <w:ilvl w:val="1"/>
          <w:numId w:val="5"/>
        </w:numPr>
        <w:tabs>
          <w:tab w:val="left" w:pos="1556"/>
        </w:tabs>
        <w:ind w:right="119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koordinace mezi hlavními oblastmi kariérového poradenství - kariér</w:t>
      </w:r>
      <w:r w:rsidR="004E0AA5">
        <w:rPr>
          <w:rFonts w:ascii="Times New Roman" w:hAnsi="Times New Roman" w:cs="Times New Roman"/>
          <w:sz w:val="24"/>
          <w:szCs w:val="24"/>
        </w:rPr>
        <w:t>ovým vzděláváním a diagnosticko-</w:t>
      </w:r>
      <w:r w:rsidRPr="00661029">
        <w:rPr>
          <w:rFonts w:ascii="Times New Roman" w:hAnsi="Times New Roman" w:cs="Times New Roman"/>
          <w:sz w:val="24"/>
          <w:szCs w:val="24"/>
        </w:rPr>
        <w:t>poradenskými činnostmi zaměřenými k volbě vzdělávací cesty</w:t>
      </w:r>
      <w:r w:rsidRPr="006610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žáka</w:t>
      </w:r>
      <w:r w:rsidR="004E0AA5">
        <w:rPr>
          <w:rFonts w:ascii="Times New Roman" w:hAnsi="Times New Roman" w:cs="Times New Roman"/>
          <w:sz w:val="24"/>
          <w:szCs w:val="24"/>
        </w:rPr>
        <w:t>,</w:t>
      </w:r>
    </w:p>
    <w:p w:rsidR="00FD7341" w:rsidRPr="00661029" w:rsidRDefault="00100FB0" w:rsidP="004E0AA5">
      <w:pPr>
        <w:pStyle w:val="Odstavecseseznamem"/>
        <w:numPr>
          <w:ilvl w:val="1"/>
          <w:numId w:val="5"/>
        </w:numPr>
        <w:tabs>
          <w:tab w:val="left" w:pos="1556"/>
        </w:tabs>
        <w:ind w:right="117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základní skupinová šetření k volbě povolání, administraci, zpracování a interpretaci zájmový</w:t>
      </w:r>
      <w:r w:rsidRPr="00661029">
        <w:rPr>
          <w:rFonts w:ascii="Times New Roman" w:hAnsi="Times New Roman" w:cs="Times New Roman"/>
          <w:sz w:val="24"/>
          <w:szCs w:val="24"/>
        </w:rPr>
        <w:t>ch dotazníků v rámci vlastní odborné kompetence a analýzy preferencí v oblasti volby povolání</w:t>
      </w:r>
      <w:r w:rsidRPr="006610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žáků</w:t>
      </w:r>
      <w:r w:rsidR="004E0AA5">
        <w:rPr>
          <w:rFonts w:ascii="Times New Roman" w:hAnsi="Times New Roman" w:cs="Times New Roman"/>
          <w:sz w:val="24"/>
          <w:szCs w:val="24"/>
        </w:rPr>
        <w:t>,</w:t>
      </w:r>
    </w:p>
    <w:p w:rsidR="00FD7341" w:rsidRPr="00661029" w:rsidRDefault="00100FB0" w:rsidP="004E0AA5">
      <w:pPr>
        <w:pStyle w:val="Odstavecseseznamem"/>
        <w:numPr>
          <w:ilvl w:val="1"/>
          <w:numId w:val="5"/>
        </w:numPr>
        <w:tabs>
          <w:tab w:val="left" w:pos="1556"/>
        </w:tabs>
        <w:spacing w:line="237" w:lineRule="auto"/>
        <w:ind w:right="124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 xml:space="preserve">individuální šetření k volbě povolání a individuální poradenství v této oblasti </w:t>
      </w:r>
      <w:r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(ve </w:t>
      </w:r>
      <w:r w:rsidRPr="00661029">
        <w:rPr>
          <w:rFonts w:ascii="Times New Roman" w:hAnsi="Times New Roman" w:cs="Times New Roman"/>
          <w:sz w:val="24"/>
          <w:szCs w:val="24"/>
        </w:rPr>
        <w:t>spolupráci s třídním</w:t>
      </w:r>
      <w:r w:rsidRPr="006610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učitelem)</w:t>
      </w:r>
      <w:r w:rsidR="004E0AA5">
        <w:rPr>
          <w:rFonts w:ascii="Times New Roman" w:hAnsi="Times New Roman" w:cs="Times New Roman"/>
          <w:sz w:val="24"/>
          <w:szCs w:val="24"/>
        </w:rPr>
        <w:t>,</w:t>
      </w:r>
    </w:p>
    <w:p w:rsidR="00FD7341" w:rsidRPr="00661029" w:rsidRDefault="00100FB0" w:rsidP="004E0AA5">
      <w:pPr>
        <w:pStyle w:val="Odstavecseseznamem"/>
        <w:numPr>
          <w:ilvl w:val="1"/>
          <w:numId w:val="5"/>
        </w:numPr>
        <w:tabs>
          <w:tab w:val="left" w:pos="155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poradenství zákonným zástupcům s ohledem n</w:t>
      </w:r>
      <w:r w:rsidRPr="00661029">
        <w:rPr>
          <w:rFonts w:ascii="Times New Roman" w:hAnsi="Times New Roman" w:cs="Times New Roman"/>
          <w:sz w:val="24"/>
          <w:szCs w:val="24"/>
        </w:rPr>
        <w:t>a očekávání a předpoklady</w:t>
      </w:r>
      <w:r w:rsidRPr="006610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žáků</w:t>
      </w:r>
    </w:p>
    <w:p w:rsidR="00FD7341" w:rsidRPr="00661029" w:rsidRDefault="00100FB0" w:rsidP="004E0AA5">
      <w:pPr>
        <w:pStyle w:val="Zkladntext"/>
        <w:spacing w:line="251" w:lineRule="exact"/>
        <w:ind w:left="1556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(ve spolupráci s třídním učitelem)</w:t>
      </w:r>
      <w:r w:rsidR="004E0AA5">
        <w:rPr>
          <w:rFonts w:ascii="Times New Roman" w:hAnsi="Times New Roman" w:cs="Times New Roman"/>
          <w:sz w:val="24"/>
          <w:szCs w:val="24"/>
        </w:rPr>
        <w:t>,</w:t>
      </w:r>
    </w:p>
    <w:p w:rsidR="00FD7341" w:rsidRPr="00661029" w:rsidRDefault="00100FB0" w:rsidP="004E0AA5">
      <w:pPr>
        <w:pStyle w:val="Odstavecseseznamem"/>
        <w:numPr>
          <w:ilvl w:val="1"/>
          <w:numId w:val="5"/>
        </w:numPr>
        <w:tabs>
          <w:tab w:val="left" w:pos="1556"/>
        </w:tabs>
        <w:ind w:right="117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spolupráce se školními poradenskými zařízeními (poradna, centrum) a středisky výchovné péče při zajišťování poradenských služeb přesahujících kompetence školy</w:t>
      </w:r>
      <w:r w:rsidR="004E0AA5">
        <w:rPr>
          <w:rFonts w:ascii="Times New Roman" w:hAnsi="Times New Roman" w:cs="Times New Roman"/>
          <w:sz w:val="24"/>
          <w:szCs w:val="24"/>
        </w:rPr>
        <w:t>,</w:t>
      </w:r>
    </w:p>
    <w:p w:rsidR="00FD7341" w:rsidRPr="004E0AA5" w:rsidRDefault="00100FB0" w:rsidP="004E0AA5">
      <w:pPr>
        <w:pStyle w:val="Odstavecseseznamem"/>
        <w:numPr>
          <w:ilvl w:val="1"/>
          <w:numId w:val="5"/>
        </w:numPr>
        <w:tabs>
          <w:tab w:val="left" w:pos="1556"/>
        </w:tabs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zajišťování skupinových návštěv</w:t>
      </w:r>
      <w:r w:rsidRPr="00661029">
        <w:rPr>
          <w:rFonts w:ascii="Times New Roman" w:hAnsi="Times New Roman" w:cs="Times New Roman"/>
          <w:sz w:val="24"/>
          <w:szCs w:val="24"/>
        </w:rPr>
        <w:t xml:space="preserve"> žáků školy v informačních poradenských střediscích úřadů práce a poskytování informací žákům a zákonným zástupcům o možnosti individuálního využití informačních služeb těchto</w:t>
      </w:r>
      <w:r w:rsidRPr="006610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1029">
        <w:rPr>
          <w:rFonts w:ascii="Times New Roman" w:hAnsi="Times New Roman" w:cs="Times New Roman"/>
          <w:sz w:val="24"/>
          <w:szCs w:val="24"/>
        </w:rPr>
        <w:t>středisek</w:t>
      </w:r>
    </w:p>
    <w:p w:rsidR="00FD7341" w:rsidRPr="00661029" w:rsidRDefault="004E0AA5" w:rsidP="004E0AA5">
      <w:pPr>
        <w:pStyle w:val="Odstavecseseznamem"/>
        <w:numPr>
          <w:ilvl w:val="0"/>
          <w:numId w:val="5"/>
        </w:numPr>
        <w:tabs>
          <w:tab w:val="left" w:pos="836"/>
        </w:tabs>
        <w:ind w:right="11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0FB0" w:rsidRPr="00661029">
        <w:rPr>
          <w:rFonts w:ascii="Times New Roman" w:hAnsi="Times New Roman" w:cs="Times New Roman"/>
          <w:sz w:val="24"/>
          <w:szCs w:val="24"/>
        </w:rPr>
        <w:t>yhledávání a orientační vyšetření žáků, jejichž vývoj a vzdělávání v</w:t>
      </w:r>
      <w:r w:rsidR="00100FB0" w:rsidRPr="00661029">
        <w:rPr>
          <w:rFonts w:ascii="Times New Roman" w:hAnsi="Times New Roman" w:cs="Times New Roman"/>
          <w:sz w:val="24"/>
          <w:szCs w:val="24"/>
        </w:rPr>
        <w:t>yžadují zvláštní pozornost, zejm. s ohledem na nadané žáky, příprava návrhů další péče o tyto</w:t>
      </w:r>
      <w:r w:rsidR="00100FB0" w:rsidRPr="006610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žáky</w:t>
      </w:r>
    </w:p>
    <w:p w:rsidR="00FD7341" w:rsidRPr="00661029" w:rsidRDefault="004E0AA5" w:rsidP="004E0AA5">
      <w:pPr>
        <w:pStyle w:val="Odstavecseseznamem"/>
        <w:numPr>
          <w:ilvl w:val="0"/>
          <w:numId w:val="5"/>
        </w:numPr>
        <w:tabs>
          <w:tab w:val="left" w:pos="836"/>
        </w:tabs>
        <w:spacing w:line="237" w:lineRule="auto"/>
        <w:ind w:right="1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prostředkování diagnostiky speciálních vzdělávacích potřeb (vstupní a průběžné) a intervenčních činností pro žáky </w:t>
      </w:r>
      <w:r w:rsidR="00100FB0"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="00100FB0" w:rsidRPr="00661029">
        <w:rPr>
          <w:rFonts w:ascii="Times New Roman" w:hAnsi="Times New Roman" w:cs="Times New Roman"/>
          <w:sz w:val="24"/>
          <w:szCs w:val="24"/>
        </w:rPr>
        <w:t>speciálními vzdělávacími</w:t>
      </w:r>
      <w:r w:rsidR="00100FB0" w:rsidRPr="0066102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potřebami</w:t>
      </w:r>
    </w:p>
    <w:p w:rsidR="00FD7341" w:rsidRPr="00661029" w:rsidRDefault="004E0AA5" w:rsidP="004E0AA5">
      <w:pPr>
        <w:pStyle w:val="Odstavecseseznamem"/>
        <w:numPr>
          <w:ilvl w:val="0"/>
          <w:numId w:val="5"/>
        </w:numPr>
        <w:tabs>
          <w:tab w:val="left" w:pos="836"/>
        </w:tabs>
        <w:ind w:right="1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říprava podmínek pro integraci žáků </w:t>
      </w:r>
      <w:r w:rsidR="00100FB0"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="00100FB0" w:rsidRPr="00661029">
        <w:rPr>
          <w:rFonts w:ascii="Times New Roman" w:hAnsi="Times New Roman" w:cs="Times New Roman"/>
          <w:sz w:val="24"/>
          <w:szCs w:val="24"/>
        </w:rPr>
        <w:t>zdravotním postižením ve škole, koordinace poradenských služeb těmto žákům školou a školskými poradenskými zařízeními a koordinace vzdělávacích opatření u těchto</w:t>
      </w:r>
      <w:r w:rsidR="00100FB0" w:rsidRPr="006610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žáků</w:t>
      </w:r>
    </w:p>
    <w:p w:rsidR="00FD7341" w:rsidRPr="00661029" w:rsidRDefault="004E0AA5" w:rsidP="004E0AA5">
      <w:pPr>
        <w:pStyle w:val="Odstavecseseznamem"/>
        <w:numPr>
          <w:ilvl w:val="0"/>
          <w:numId w:val="5"/>
        </w:numPr>
        <w:tabs>
          <w:tab w:val="left" w:pos="836"/>
        </w:tabs>
        <w:spacing w:line="252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FB0" w:rsidRPr="00661029">
        <w:rPr>
          <w:rFonts w:ascii="Times New Roman" w:hAnsi="Times New Roman" w:cs="Times New Roman"/>
          <w:sz w:val="24"/>
          <w:szCs w:val="24"/>
        </w:rPr>
        <w:t>oskytování služeb kariérového poradenství žákům/cizincům se zřetelem k</w:t>
      </w:r>
      <w:r w:rsidR="00100FB0" w:rsidRPr="0066102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jejich</w:t>
      </w:r>
    </w:p>
    <w:p w:rsidR="00FD7341" w:rsidRPr="00661029" w:rsidRDefault="00100FB0">
      <w:pPr>
        <w:pStyle w:val="Zkladntext"/>
        <w:spacing w:before="2"/>
        <w:ind w:left="836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speciálním vzdělávacím potřebám</w:t>
      </w:r>
    </w:p>
    <w:p w:rsidR="00FD7341" w:rsidRPr="00661029" w:rsidRDefault="00FD7341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4E0AA5" w:rsidRDefault="00100FB0">
      <w:pPr>
        <w:pStyle w:val="Heading2"/>
        <w:rPr>
          <w:rFonts w:ascii="Times New Roman" w:hAnsi="Times New Roman" w:cs="Times New Roman"/>
          <w:sz w:val="24"/>
          <w:szCs w:val="24"/>
          <w:u w:val="none"/>
        </w:rPr>
      </w:pPr>
      <w:r w:rsidRPr="004E0AA5">
        <w:rPr>
          <w:rFonts w:ascii="Times New Roman" w:hAnsi="Times New Roman" w:cs="Times New Roman"/>
          <w:sz w:val="24"/>
          <w:szCs w:val="24"/>
          <w:u w:val="none"/>
        </w:rPr>
        <w:t>Metodické a informační činnosti</w:t>
      </w:r>
      <w:r w:rsidR="004E0AA5"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FD7341" w:rsidRPr="00661029" w:rsidRDefault="004E0AA5" w:rsidP="00950E70">
      <w:pPr>
        <w:pStyle w:val="Odstavecseseznamem"/>
        <w:numPr>
          <w:ilvl w:val="0"/>
          <w:numId w:val="20"/>
        </w:numPr>
        <w:tabs>
          <w:tab w:val="left" w:pos="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0FB0" w:rsidRPr="00661029">
        <w:rPr>
          <w:rFonts w:ascii="Times New Roman" w:hAnsi="Times New Roman" w:cs="Times New Roman"/>
          <w:sz w:val="24"/>
          <w:szCs w:val="24"/>
        </w:rPr>
        <w:t>prostředkování nových metod pedagogické diagnostiky a</w:t>
      </w:r>
      <w:r w:rsidR="00100FB0" w:rsidRPr="006610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intervence</w:t>
      </w:r>
    </w:p>
    <w:p w:rsidR="00FD7341" w:rsidRPr="00661029" w:rsidRDefault="004E0AA5" w:rsidP="00950E70">
      <w:pPr>
        <w:pStyle w:val="Odstavecseseznamem"/>
        <w:numPr>
          <w:ilvl w:val="0"/>
          <w:numId w:val="20"/>
        </w:numPr>
        <w:tabs>
          <w:tab w:val="left" w:pos="836"/>
        </w:tabs>
        <w:spacing w:before="2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00FB0" w:rsidRPr="00661029">
        <w:rPr>
          <w:rFonts w:ascii="Times New Roman" w:hAnsi="Times New Roman" w:cs="Times New Roman"/>
          <w:sz w:val="24"/>
          <w:szCs w:val="24"/>
        </w:rPr>
        <w:t>etodická pomoc pedagogickým pracovníkům školy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 v</w:t>
      </w:r>
      <w:r w:rsidR="00100FB0" w:rsidRPr="006610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otázkách kariérového</w:t>
      </w:r>
    </w:p>
    <w:p w:rsidR="00FD7341" w:rsidRPr="00661029" w:rsidRDefault="00100FB0" w:rsidP="00950E70">
      <w:pPr>
        <w:pStyle w:val="Zkladntext"/>
        <w:spacing w:line="25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rozhodování žáků, integrace, individuálních vzdělávacích plánů, práce s nadanými žáky</w:t>
      </w:r>
    </w:p>
    <w:p w:rsidR="00FD7341" w:rsidRPr="00661029" w:rsidRDefault="004E0AA5" w:rsidP="00950E70">
      <w:pPr>
        <w:pStyle w:val="Odstavecseseznamem"/>
        <w:numPr>
          <w:ilvl w:val="0"/>
          <w:numId w:val="20"/>
        </w:numPr>
        <w:tabs>
          <w:tab w:val="left" w:pos="836"/>
        </w:tabs>
        <w:spacing w:before="1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FB0" w:rsidRPr="00661029">
        <w:rPr>
          <w:rFonts w:ascii="Times New Roman" w:hAnsi="Times New Roman" w:cs="Times New Roman"/>
          <w:sz w:val="24"/>
          <w:szCs w:val="24"/>
        </w:rPr>
        <w:t>ředávání odborných informací z oblasti kariérového poradenství a péče o žáky se speciálními vzdělávacími potřebami pedagogickým pracovníkům</w:t>
      </w:r>
      <w:r w:rsidR="00100FB0" w:rsidRPr="006610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školy</w:t>
      </w:r>
    </w:p>
    <w:p w:rsidR="00FD7341" w:rsidRPr="00661029" w:rsidRDefault="004E0AA5" w:rsidP="00950E70">
      <w:pPr>
        <w:pStyle w:val="Odstavecseseznamem"/>
        <w:numPr>
          <w:ilvl w:val="0"/>
          <w:numId w:val="20"/>
        </w:numPr>
        <w:tabs>
          <w:tab w:val="left" w:pos="836"/>
        </w:tabs>
        <w:ind w:right="1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FB0" w:rsidRPr="00661029">
        <w:rPr>
          <w:rFonts w:ascii="Times New Roman" w:hAnsi="Times New Roman" w:cs="Times New Roman"/>
          <w:sz w:val="24"/>
          <w:szCs w:val="24"/>
        </w:rPr>
        <w:t>oskytování informa</w:t>
      </w:r>
      <w:r>
        <w:rPr>
          <w:rFonts w:ascii="Times New Roman" w:hAnsi="Times New Roman" w:cs="Times New Roman"/>
          <w:sz w:val="24"/>
          <w:szCs w:val="24"/>
        </w:rPr>
        <w:t xml:space="preserve">cí o činnosti školy, školských 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a dalších </w:t>
      </w:r>
      <w:r>
        <w:rPr>
          <w:rFonts w:ascii="Times New Roman" w:hAnsi="Times New Roman" w:cs="Times New Roman"/>
          <w:sz w:val="24"/>
          <w:szCs w:val="24"/>
        </w:rPr>
        <w:t xml:space="preserve">poradenských zařízeních </w:t>
      </w:r>
      <w:r w:rsidR="00100FB0" w:rsidRPr="00661029">
        <w:rPr>
          <w:rFonts w:ascii="Times New Roman" w:hAnsi="Times New Roman" w:cs="Times New Roman"/>
          <w:sz w:val="24"/>
          <w:szCs w:val="24"/>
        </w:rPr>
        <w:t>v regionu, o jejich zaměření, kompetencích a možnostech využití jejich služeb žákům a jejich zákonným</w:t>
      </w:r>
      <w:r w:rsidR="00100FB0" w:rsidRPr="00661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zástupcům</w:t>
      </w:r>
    </w:p>
    <w:p w:rsidR="00FD7341" w:rsidRPr="00661029" w:rsidRDefault="004E0AA5" w:rsidP="00950E70">
      <w:pPr>
        <w:pStyle w:val="Odstavecseseznamem"/>
        <w:numPr>
          <w:ilvl w:val="0"/>
          <w:numId w:val="20"/>
        </w:numPr>
        <w:tabs>
          <w:tab w:val="left" w:pos="836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0FB0" w:rsidRPr="00661029">
        <w:rPr>
          <w:rFonts w:ascii="Times New Roman" w:hAnsi="Times New Roman" w:cs="Times New Roman"/>
          <w:sz w:val="24"/>
          <w:szCs w:val="24"/>
        </w:rPr>
        <w:t>hromažďování</w:t>
      </w:r>
      <w:r w:rsidR="00100FB0" w:rsidRPr="006610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odborných</w:t>
      </w:r>
      <w:r w:rsidR="00100FB0" w:rsidRPr="0066102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zpráv</w:t>
      </w:r>
      <w:r w:rsidR="00100FB0" w:rsidRPr="0066102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a</w:t>
      </w:r>
      <w:r w:rsidR="00100FB0" w:rsidRPr="0066102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informací</w:t>
      </w:r>
      <w:r w:rsidR="00100FB0" w:rsidRPr="006610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o</w:t>
      </w:r>
      <w:r w:rsidR="00100FB0" w:rsidRPr="0066102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žácích</w:t>
      </w:r>
      <w:r w:rsidR="00100FB0" w:rsidRPr="0066102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v</w:t>
      </w:r>
      <w:r w:rsidR="00100FB0" w:rsidRPr="00661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poradenské</w:t>
      </w:r>
      <w:r w:rsidR="00100FB0" w:rsidRPr="0066102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péči</w:t>
      </w:r>
      <w:r w:rsidR="00100FB0" w:rsidRPr="006610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dalších</w:t>
      </w:r>
    </w:p>
    <w:p w:rsidR="00950E70" w:rsidRPr="00661029" w:rsidRDefault="00100FB0" w:rsidP="00950E70">
      <w:pPr>
        <w:pStyle w:val="Zkladntext"/>
        <w:ind w:right="209" w:firstLine="720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poradenských zařízení a jejich zajištění v souladu s př</w:t>
      </w:r>
      <w:r w:rsidR="00950E70">
        <w:rPr>
          <w:rFonts w:ascii="Times New Roman" w:hAnsi="Times New Roman" w:cs="Times New Roman"/>
          <w:sz w:val="24"/>
          <w:szCs w:val="24"/>
        </w:rPr>
        <w:t>edpisy o ochraně osobních údajů</w:t>
      </w:r>
    </w:p>
    <w:p w:rsidR="00FD7341" w:rsidRPr="00661029" w:rsidRDefault="00950E70" w:rsidP="00950E70">
      <w:pPr>
        <w:pStyle w:val="Odstavecseseznamem"/>
        <w:numPr>
          <w:ilvl w:val="0"/>
          <w:numId w:val="20"/>
        </w:numPr>
        <w:tabs>
          <w:tab w:val="left" w:pos="836"/>
        </w:tabs>
        <w:spacing w:before="1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0FB0" w:rsidRPr="00661029">
        <w:rPr>
          <w:rFonts w:ascii="Times New Roman" w:hAnsi="Times New Roman" w:cs="Times New Roman"/>
          <w:sz w:val="24"/>
          <w:szCs w:val="24"/>
        </w:rPr>
        <w:t>edení písemných záznamů evidujících rozsah a obsah činností výchovného</w:t>
      </w:r>
      <w:r w:rsidR="00100FB0" w:rsidRPr="006610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poradce,</w:t>
      </w:r>
    </w:p>
    <w:p w:rsidR="00FD7341" w:rsidRPr="00661029" w:rsidRDefault="00100FB0" w:rsidP="00950E70">
      <w:pPr>
        <w:pStyle w:val="Zkladntext"/>
        <w:spacing w:before="16"/>
        <w:ind w:firstLine="720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přehled navrhovaných a realizovaných opatření</w:t>
      </w:r>
    </w:p>
    <w:p w:rsidR="00FD7341" w:rsidRPr="00661029" w:rsidRDefault="00FD7341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661029" w:rsidRDefault="00FD7341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Default="00FD7341">
      <w:pPr>
        <w:pStyle w:val="Zkladntext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950E70" w:rsidRDefault="00950E70">
      <w:pPr>
        <w:pStyle w:val="Zkladntext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950E70" w:rsidRDefault="00950E70">
      <w:pPr>
        <w:pStyle w:val="Zkladntext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120721" w:rsidRDefault="00120721">
      <w:pPr>
        <w:pStyle w:val="Zkladntext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120721" w:rsidRDefault="00120721">
      <w:pPr>
        <w:pStyle w:val="Zkladntext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120721" w:rsidRDefault="00120721">
      <w:pPr>
        <w:pStyle w:val="Zkladntext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120721" w:rsidRDefault="00120721">
      <w:pPr>
        <w:pStyle w:val="Zkladntext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120721" w:rsidRDefault="00120721">
      <w:pPr>
        <w:pStyle w:val="Zkladntext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950E70" w:rsidRDefault="00950E70">
      <w:pPr>
        <w:pStyle w:val="Zkladntext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950E70" w:rsidRPr="00661029" w:rsidRDefault="00950E70">
      <w:pPr>
        <w:pStyle w:val="Zkladntext"/>
        <w:spacing w:before="1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661029" w:rsidRDefault="00100FB0" w:rsidP="00950E70">
      <w:pPr>
        <w:pStyle w:val="Heading2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661029">
        <w:rPr>
          <w:rFonts w:ascii="Times New Roman" w:hAnsi="Times New Roman" w:cs="Times New Roman"/>
          <w:sz w:val="24"/>
          <w:szCs w:val="24"/>
          <w:u w:val="none"/>
        </w:rPr>
        <w:lastRenderedPageBreak/>
        <w:t>METODIK PREVEN</w:t>
      </w:r>
      <w:r w:rsidRPr="00661029">
        <w:rPr>
          <w:rFonts w:ascii="Times New Roman" w:hAnsi="Times New Roman" w:cs="Times New Roman"/>
          <w:sz w:val="24"/>
          <w:szCs w:val="24"/>
          <w:u w:val="none"/>
        </w:rPr>
        <w:t>CE</w:t>
      </w:r>
    </w:p>
    <w:p w:rsidR="00120721" w:rsidRDefault="00120721" w:rsidP="00950E70">
      <w:pPr>
        <w:spacing w:before="1"/>
        <w:ind w:left="115"/>
        <w:rPr>
          <w:rFonts w:ascii="Times New Roman" w:hAnsi="Times New Roman" w:cs="Times New Roman"/>
          <w:sz w:val="24"/>
          <w:szCs w:val="24"/>
        </w:rPr>
      </w:pPr>
    </w:p>
    <w:p w:rsidR="00FD7341" w:rsidRPr="00950E70" w:rsidRDefault="00100FB0" w:rsidP="00950E70">
      <w:pPr>
        <w:spacing w:before="1"/>
        <w:ind w:left="115"/>
        <w:rPr>
          <w:rFonts w:ascii="Times New Roman" w:hAnsi="Times New Roman" w:cs="Times New Roman"/>
          <w:b/>
          <w:sz w:val="24"/>
          <w:szCs w:val="24"/>
        </w:rPr>
      </w:pPr>
      <w:r w:rsidRPr="00950E70">
        <w:rPr>
          <w:rFonts w:ascii="Times New Roman" w:hAnsi="Times New Roman" w:cs="Times New Roman"/>
          <w:b/>
          <w:sz w:val="24"/>
          <w:szCs w:val="24"/>
        </w:rPr>
        <w:t>Metodické a koordinační činnosti</w:t>
      </w:r>
      <w:r w:rsidR="00950E70">
        <w:rPr>
          <w:rFonts w:ascii="Times New Roman" w:hAnsi="Times New Roman" w:cs="Times New Roman"/>
          <w:b/>
          <w:sz w:val="24"/>
          <w:szCs w:val="24"/>
        </w:rPr>
        <w:t>:</w:t>
      </w:r>
    </w:p>
    <w:p w:rsidR="00950E70" w:rsidRDefault="00950E70" w:rsidP="00950E70">
      <w:pPr>
        <w:pStyle w:val="Odstavecseseznamem"/>
        <w:numPr>
          <w:ilvl w:val="0"/>
          <w:numId w:val="3"/>
        </w:numPr>
        <w:tabs>
          <w:tab w:val="left" w:pos="836"/>
        </w:tabs>
        <w:ind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0FB0" w:rsidRPr="00950E70">
        <w:rPr>
          <w:rFonts w:ascii="Times New Roman" w:hAnsi="Times New Roman" w:cs="Times New Roman"/>
          <w:sz w:val="24"/>
          <w:szCs w:val="24"/>
        </w:rPr>
        <w:t xml:space="preserve">eloroční průběžná práce s třídními kolektivy, pravidelné provádění </w:t>
      </w:r>
      <w:proofErr w:type="spellStart"/>
      <w:r w:rsidR="00100FB0" w:rsidRPr="00950E70">
        <w:rPr>
          <w:rFonts w:ascii="Times New Roman" w:hAnsi="Times New Roman" w:cs="Times New Roman"/>
          <w:sz w:val="24"/>
          <w:szCs w:val="24"/>
        </w:rPr>
        <w:t>sociometrie</w:t>
      </w:r>
      <w:proofErr w:type="spellEnd"/>
      <w:r w:rsidR="00100FB0" w:rsidRPr="00950E70">
        <w:rPr>
          <w:rFonts w:ascii="Times New Roman" w:hAnsi="Times New Roman" w:cs="Times New Roman"/>
          <w:sz w:val="24"/>
          <w:szCs w:val="24"/>
        </w:rPr>
        <w:t xml:space="preserve">, dotazníkových šetření a </w:t>
      </w:r>
      <w:proofErr w:type="spellStart"/>
      <w:r w:rsidR="00100FB0" w:rsidRPr="00950E70">
        <w:rPr>
          <w:rFonts w:ascii="Times New Roman" w:hAnsi="Times New Roman" w:cs="Times New Roman"/>
          <w:sz w:val="24"/>
          <w:szCs w:val="24"/>
        </w:rPr>
        <w:t>screeningů</w:t>
      </w:r>
      <w:proofErr w:type="spellEnd"/>
      <w:r w:rsidR="00100FB0" w:rsidRPr="00950E70">
        <w:rPr>
          <w:rFonts w:ascii="Times New Roman" w:hAnsi="Times New Roman" w:cs="Times New Roman"/>
          <w:sz w:val="24"/>
          <w:szCs w:val="24"/>
        </w:rPr>
        <w:t xml:space="preserve"> v jednotlivých</w:t>
      </w:r>
      <w:r w:rsidR="00100FB0" w:rsidRPr="00950E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00FB0" w:rsidRPr="00950E70">
        <w:rPr>
          <w:rFonts w:ascii="Times New Roman" w:hAnsi="Times New Roman" w:cs="Times New Roman"/>
          <w:sz w:val="24"/>
          <w:szCs w:val="24"/>
        </w:rPr>
        <w:t>ročnících</w:t>
      </w:r>
    </w:p>
    <w:p w:rsidR="00FD7341" w:rsidRPr="00950E70" w:rsidRDefault="00950E70" w:rsidP="00950E70">
      <w:pPr>
        <w:pStyle w:val="Odstavecseseznamem"/>
        <w:numPr>
          <w:ilvl w:val="0"/>
          <w:numId w:val="3"/>
        </w:numPr>
        <w:tabs>
          <w:tab w:val="left" w:pos="836"/>
        </w:tabs>
        <w:ind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0FB0" w:rsidRPr="00950E70">
        <w:rPr>
          <w:rFonts w:ascii="Times New Roman" w:hAnsi="Times New Roman" w:cs="Times New Roman"/>
          <w:sz w:val="24"/>
          <w:szCs w:val="24"/>
        </w:rPr>
        <w:t xml:space="preserve">edení, koordinace a participace na realizaci aktivit školy zaměřených na prevenci záškoláctví, závislostí, násilí, vandalismu, šikany, sexuálního zneužívání, zneužívání sektami a kriminálního chování, rizikových projevů sebepoškozování a dalších sociálně </w:t>
      </w:r>
      <w:r w:rsidR="00100FB0" w:rsidRPr="00950E70">
        <w:rPr>
          <w:rFonts w:ascii="Times New Roman" w:hAnsi="Times New Roman" w:cs="Times New Roman"/>
          <w:sz w:val="24"/>
          <w:szCs w:val="24"/>
        </w:rPr>
        <w:t>patologických</w:t>
      </w:r>
      <w:r w:rsidR="00100FB0" w:rsidRPr="00950E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0FB0" w:rsidRPr="00950E70">
        <w:rPr>
          <w:rFonts w:ascii="Times New Roman" w:hAnsi="Times New Roman" w:cs="Times New Roman"/>
          <w:sz w:val="24"/>
          <w:szCs w:val="24"/>
        </w:rPr>
        <w:t>jevů</w:t>
      </w:r>
    </w:p>
    <w:p w:rsidR="00FD7341" w:rsidRPr="00661029" w:rsidRDefault="00950E70" w:rsidP="00950E70">
      <w:pPr>
        <w:pStyle w:val="Odstavecseseznamem"/>
        <w:numPr>
          <w:ilvl w:val="0"/>
          <w:numId w:val="3"/>
        </w:numPr>
        <w:tabs>
          <w:tab w:val="left" w:pos="836"/>
        </w:tabs>
        <w:ind w:right="1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00FB0" w:rsidRPr="00661029">
        <w:rPr>
          <w:rFonts w:ascii="Times New Roman" w:hAnsi="Times New Roman" w:cs="Times New Roman"/>
          <w:sz w:val="24"/>
          <w:szCs w:val="24"/>
        </w:rPr>
        <w:t>etodické vedení činností pedagogických pracovníků školy v oblasti prevence sociálně patologických jevů (depistáž - vyhledávání problémových projevů</w:t>
      </w:r>
      <w:r w:rsidR="00100FB0" w:rsidRPr="006610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chování)</w:t>
      </w:r>
    </w:p>
    <w:p w:rsidR="00FD7341" w:rsidRPr="00661029" w:rsidRDefault="00950E70" w:rsidP="00950E70">
      <w:pPr>
        <w:pStyle w:val="Odstavecseseznamem"/>
        <w:numPr>
          <w:ilvl w:val="0"/>
          <w:numId w:val="3"/>
        </w:numPr>
        <w:tabs>
          <w:tab w:val="left" w:pos="836"/>
        </w:tabs>
        <w:spacing w:line="251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00FB0" w:rsidRPr="00661029">
        <w:rPr>
          <w:rFonts w:ascii="Times New Roman" w:hAnsi="Times New Roman" w:cs="Times New Roman"/>
          <w:sz w:val="24"/>
          <w:szCs w:val="24"/>
        </w:rPr>
        <w:t>oordinace tvorby a kontrola realizace preventivního programu</w:t>
      </w:r>
      <w:r w:rsidR="00100FB0" w:rsidRPr="006610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školy</w:t>
      </w:r>
    </w:p>
    <w:p w:rsidR="00FD7341" w:rsidRPr="00661029" w:rsidRDefault="00950E70" w:rsidP="00950E70">
      <w:pPr>
        <w:pStyle w:val="Odstavecseseznamem"/>
        <w:numPr>
          <w:ilvl w:val="0"/>
          <w:numId w:val="3"/>
        </w:numPr>
        <w:tabs>
          <w:tab w:val="left" w:pos="836"/>
        </w:tabs>
        <w:ind w:right="1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koordinace spolupráce </w:t>
      </w:r>
      <w:r w:rsidR="00100FB0" w:rsidRPr="00661029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s</w:t>
      </w:r>
      <w:r w:rsidR="001B607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00FB0" w:rsidRPr="00661029">
        <w:rPr>
          <w:rFonts w:ascii="Times New Roman" w:hAnsi="Times New Roman" w:cs="Times New Roman"/>
          <w:sz w:val="24"/>
          <w:szCs w:val="24"/>
        </w:rPr>
        <w:t>orgány</w:t>
      </w:r>
      <w:proofErr w:type="gramEnd"/>
      <w:r w:rsidR="001B6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tátní  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právy   a   samosprávy,   které   mají v kompetenci problematiku prevence sociálně </w:t>
      </w:r>
      <w:r>
        <w:rPr>
          <w:rFonts w:ascii="Times New Roman" w:hAnsi="Times New Roman" w:cs="Times New Roman"/>
          <w:sz w:val="24"/>
          <w:szCs w:val="24"/>
        </w:rPr>
        <w:t>patologických jevů, s metodikem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 prevence v poradně a s odbornými pracovišti (poradenskými, terapeutickými, preventivním</w:t>
      </w:r>
      <w:r w:rsidR="00100FB0" w:rsidRPr="00661029">
        <w:rPr>
          <w:rFonts w:ascii="Times New Roman" w:hAnsi="Times New Roman" w:cs="Times New Roman"/>
          <w:sz w:val="24"/>
          <w:szCs w:val="24"/>
        </w:rPr>
        <w:t>i, krizovými a dalšími zařízeními a institucemi), které působí v oblasti prevence sociálně patologických</w:t>
      </w:r>
      <w:r w:rsidR="00100FB0" w:rsidRPr="006610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jevů</w:t>
      </w:r>
    </w:p>
    <w:p w:rsidR="00FD7341" w:rsidRPr="00661029" w:rsidRDefault="00950E70" w:rsidP="00950E70">
      <w:pPr>
        <w:pStyle w:val="Odstavecseseznamem"/>
        <w:numPr>
          <w:ilvl w:val="0"/>
          <w:numId w:val="3"/>
        </w:numPr>
        <w:tabs>
          <w:tab w:val="left" w:pos="836"/>
        </w:tabs>
        <w:spacing w:before="1"/>
        <w:ind w:right="1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00FB0" w:rsidRPr="00661029">
        <w:rPr>
          <w:rFonts w:ascii="Times New Roman" w:hAnsi="Times New Roman" w:cs="Times New Roman"/>
          <w:sz w:val="24"/>
          <w:szCs w:val="24"/>
        </w:rPr>
        <w:t>ontaktování odpovídajícího odborného pracoviště a participace na intervenci a následné péči v případě akutního výskytu sociálně patologických</w:t>
      </w:r>
      <w:r w:rsidR="00100FB0" w:rsidRPr="006610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jev</w:t>
      </w:r>
      <w:r w:rsidR="00100FB0" w:rsidRPr="00661029">
        <w:rPr>
          <w:rFonts w:ascii="Times New Roman" w:hAnsi="Times New Roman" w:cs="Times New Roman"/>
          <w:sz w:val="24"/>
          <w:szCs w:val="24"/>
        </w:rPr>
        <w:t>ů</w:t>
      </w:r>
    </w:p>
    <w:p w:rsidR="00FD7341" w:rsidRPr="00661029" w:rsidRDefault="00950E70" w:rsidP="00950E70">
      <w:pPr>
        <w:pStyle w:val="Odstavecseseznamem"/>
        <w:numPr>
          <w:ilvl w:val="0"/>
          <w:numId w:val="3"/>
        </w:numPr>
        <w:tabs>
          <w:tab w:val="left" w:pos="836"/>
        </w:tabs>
        <w:ind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0FB0" w:rsidRPr="00661029">
        <w:rPr>
          <w:rFonts w:ascii="Times New Roman" w:hAnsi="Times New Roman" w:cs="Times New Roman"/>
          <w:sz w:val="24"/>
          <w:szCs w:val="24"/>
        </w:rPr>
        <w:t>hromažďování odborných zpráv a informací o žácích v poradenské péči specializovaných poradenských zaří</w:t>
      </w:r>
      <w:r>
        <w:rPr>
          <w:rFonts w:ascii="Times New Roman" w:hAnsi="Times New Roman" w:cs="Times New Roman"/>
          <w:sz w:val="24"/>
          <w:szCs w:val="24"/>
        </w:rPr>
        <w:t xml:space="preserve">zení v rámci prevence sociálně patologických </w:t>
      </w:r>
      <w:r w:rsidR="00100FB0" w:rsidRPr="00661029">
        <w:rPr>
          <w:rFonts w:ascii="Times New Roman" w:hAnsi="Times New Roman" w:cs="Times New Roman"/>
          <w:sz w:val="24"/>
          <w:szCs w:val="24"/>
        </w:rPr>
        <w:t>jevů v souladu s předpisy o ochraně osobních</w:t>
      </w:r>
      <w:r w:rsidR="00100FB0" w:rsidRPr="006610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údajů</w:t>
      </w:r>
    </w:p>
    <w:p w:rsidR="00FD7341" w:rsidRPr="00661029" w:rsidRDefault="00950E70" w:rsidP="00950E70">
      <w:pPr>
        <w:pStyle w:val="Odstavecseseznamem"/>
        <w:numPr>
          <w:ilvl w:val="0"/>
          <w:numId w:val="3"/>
        </w:numPr>
        <w:tabs>
          <w:tab w:val="left" w:pos="836"/>
        </w:tabs>
        <w:spacing w:line="252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edení písemných záznamů umožňujících doložit rozsah </w:t>
      </w:r>
      <w:r w:rsidR="00100FB0" w:rsidRPr="00661029">
        <w:rPr>
          <w:rFonts w:ascii="Times New Roman" w:hAnsi="Times New Roman" w:cs="Times New Roman"/>
          <w:sz w:val="24"/>
          <w:szCs w:val="24"/>
        </w:rPr>
        <w:t>a obsah činností</w:t>
      </w:r>
      <w:r w:rsidR="00100FB0" w:rsidRPr="006610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školního</w:t>
      </w:r>
    </w:p>
    <w:p w:rsidR="00FD7341" w:rsidRDefault="00100FB0" w:rsidP="00950E70">
      <w:pPr>
        <w:pStyle w:val="Zkladntext"/>
        <w:ind w:left="836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metodika prevence, navržená a realizovaná opatření</w:t>
      </w:r>
    </w:p>
    <w:p w:rsidR="001B6074" w:rsidRPr="00661029" w:rsidRDefault="001B6074" w:rsidP="00950E70">
      <w:pPr>
        <w:pStyle w:val="Zkladntext"/>
        <w:ind w:left="836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950E70" w:rsidRDefault="00100FB0">
      <w:pPr>
        <w:pStyle w:val="Heading2"/>
        <w:rPr>
          <w:rFonts w:ascii="Times New Roman" w:hAnsi="Times New Roman" w:cs="Times New Roman"/>
          <w:sz w:val="24"/>
          <w:szCs w:val="24"/>
          <w:u w:val="none"/>
        </w:rPr>
      </w:pPr>
      <w:r w:rsidRPr="00950E70">
        <w:rPr>
          <w:rFonts w:ascii="Times New Roman" w:hAnsi="Times New Roman" w:cs="Times New Roman"/>
          <w:sz w:val="24"/>
          <w:szCs w:val="24"/>
          <w:u w:val="none"/>
        </w:rPr>
        <w:t>Informační činnosti</w:t>
      </w:r>
      <w:r w:rsidR="001B6074"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FD7341" w:rsidRPr="00661029" w:rsidRDefault="00950E70" w:rsidP="00950E70">
      <w:pPr>
        <w:pStyle w:val="Odstavecseseznamem"/>
        <w:numPr>
          <w:ilvl w:val="0"/>
          <w:numId w:val="2"/>
        </w:numPr>
        <w:tabs>
          <w:tab w:val="left" w:pos="836"/>
        </w:tabs>
        <w:ind w:right="11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0FB0" w:rsidRPr="00661029">
        <w:rPr>
          <w:rFonts w:ascii="Times New Roman" w:hAnsi="Times New Roman" w:cs="Times New Roman"/>
          <w:sz w:val="24"/>
          <w:szCs w:val="24"/>
        </w:rPr>
        <w:t>ajišťování a předávání odborných informací o problematice sociálně patologických jevů, o nabídkách programů a projektů, o metodách a formách spe</w:t>
      </w:r>
      <w:r w:rsidR="00100FB0" w:rsidRPr="00661029">
        <w:rPr>
          <w:rFonts w:ascii="Times New Roman" w:hAnsi="Times New Roman" w:cs="Times New Roman"/>
          <w:sz w:val="24"/>
          <w:szCs w:val="24"/>
        </w:rPr>
        <w:t>cifické primární prevence pedagogickým pracovníkům</w:t>
      </w:r>
      <w:r w:rsidR="00100FB0" w:rsidRPr="006610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školy</w:t>
      </w:r>
    </w:p>
    <w:p w:rsidR="00FD7341" w:rsidRPr="00661029" w:rsidRDefault="00950E70" w:rsidP="00950E70">
      <w:pPr>
        <w:pStyle w:val="Odstavecseseznamem"/>
        <w:numPr>
          <w:ilvl w:val="0"/>
          <w:numId w:val="2"/>
        </w:numPr>
        <w:tabs>
          <w:tab w:val="left" w:pos="836"/>
        </w:tabs>
        <w:spacing w:line="252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FB0" w:rsidRPr="00661029">
        <w:rPr>
          <w:rFonts w:ascii="Times New Roman" w:hAnsi="Times New Roman" w:cs="Times New Roman"/>
          <w:sz w:val="24"/>
          <w:szCs w:val="24"/>
        </w:rPr>
        <w:t>rezentace výsledků preventivní práce školy, získávání nových</w:t>
      </w:r>
      <w:r w:rsidR="00100FB0" w:rsidRPr="0066102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odborných informací a</w:t>
      </w:r>
    </w:p>
    <w:p w:rsidR="00FD7341" w:rsidRPr="00661029" w:rsidRDefault="00100FB0" w:rsidP="00950E70">
      <w:pPr>
        <w:pStyle w:val="Zkladntext"/>
        <w:spacing w:before="2" w:line="251" w:lineRule="exact"/>
        <w:ind w:left="836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zkušeností</w:t>
      </w:r>
    </w:p>
    <w:p w:rsidR="00FD7341" w:rsidRPr="00661029" w:rsidRDefault="00950E70" w:rsidP="00950E70">
      <w:pPr>
        <w:pStyle w:val="Odstavecseseznamem"/>
        <w:numPr>
          <w:ilvl w:val="0"/>
          <w:numId w:val="2"/>
        </w:numPr>
        <w:tabs>
          <w:tab w:val="left" w:pos="836"/>
        </w:tabs>
        <w:ind w:right="11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0FB0" w:rsidRPr="00661029">
        <w:rPr>
          <w:rFonts w:ascii="Times New Roman" w:hAnsi="Times New Roman" w:cs="Times New Roman"/>
          <w:sz w:val="24"/>
          <w:szCs w:val="24"/>
        </w:rPr>
        <w:t>edení a průběžné aktualizování databáze spolupracovníků školy pro oblast prevence sociálně patologických jevů (orgány státní správy a samosprávy, střediska výchovné péče, poradny, zdravotnická zařízení, Policie ČR, orgány sociální péče, nestátní organizac</w:t>
      </w:r>
      <w:r w:rsidR="00100FB0" w:rsidRPr="00661029">
        <w:rPr>
          <w:rFonts w:ascii="Times New Roman" w:hAnsi="Times New Roman" w:cs="Times New Roman"/>
          <w:sz w:val="24"/>
          <w:szCs w:val="24"/>
        </w:rPr>
        <w:t>e působící v oblasti prevence, centra krizové intervence a další zařízení, instituce i jednotliví</w:t>
      </w:r>
      <w:r w:rsidR="00100FB0" w:rsidRPr="006610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0FB0" w:rsidRPr="00661029">
        <w:rPr>
          <w:rFonts w:ascii="Times New Roman" w:hAnsi="Times New Roman" w:cs="Times New Roman"/>
          <w:sz w:val="24"/>
          <w:szCs w:val="24"/>
        </w:rPr>
        <w:t>odborníci)</w:t>
      </w:r>
    </w:p>
    <w:p w:rsidR="00FD7341" w:rsidRPr="00661029" w:rsidRDefault="00FD7341" w:rsidP="00950E70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950E70" w:rsidRDefault="00100FB0" w:rsidP="00950E70">
      <w:pPr>
        <w:pStyle w:val="Heading2"/>
        <w:rPr>
          <w:rFonts w:ascii="Times New Roman" w:hAnsi="Times New Roman" w:cs="Times New Roman"/>
          <w:sz w:val="24"/>
          <w:szCs w:val="24"/>
          <w:u w:val="none"/>
        </w:rPr>
      </w:pPr>
      <w:r w:rsidRPr="00950E70">
        <w:rPr>
          <w:rFonts w:ascii="Times New Roman" w:hAnsi="Times New Roman" w:cs="Times New Roman"/>
          <w:sz w:val="24"/>
          <w:szCs w:val="24"/>
          <w:u w:val="none"/>
        </w:rPr>
        <w:t>Poradenské činnosti</w:t>
      </w:r>
      <w:r w:rsidR="001B6074"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FD7341" w:rsidRPr="00661029" w:rsidRDefault="00950E70" w:rsidP="00950E70">
      <w:pPr>
        <w:pStyle w:val="Odstavecseseznamem"/>
        <w:numPr>
          <w:ilvl w:val="0"/>
          <w:numId w:val="1"/>
        </w:numPr>
        <w:tabs>
          <w:tab w:val="left" w:pos="836"/>
        </w:tabs>
        <w:ind w:right="11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0FB0" w:rsidRPr="00661029">
        <w:rPr>
          <w:rFonts w:ascii="Times New Roman" w:hAnsi="Times New Roman" w:cs="Times New Roman"/>
          <w:sz w:val="24"/>
          <w:szCs w:val="24"/>
        </w:rPr>
        <w:t>yhledávání a orientační šetření žáků s rizikem či projevy sociálně patologického chování, poskytování poradenských služeb těm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to žákům a jejich zákonným zástupcům, případně zajišťování péče odpovídajícího odborného pracoviště </w:t>
      </w:r>
      <w:r w:rsidR="00100FB0"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(ve </w:t>
      </w:r>
      <w:r w:rsidR="00100FB0" w:rsidRPr="00661029">
        <w:rPr>
          <w:rFonts w:ascii="Times New Roman" w:hAnsi="Times New Roman" w:cs="Times New Roman"/>
          <w:sz w:val="24"/>
          <w:szCs w:val="24"/>
        </w:rPr>
        <w:t>spolupráci s třídními učiteli)</w:t>
      </w:r>
    </w:p>
    <w:p w:rsidR="00FD7341" w:rsidRPr="00661029" w:rsidRDefault="00950E70" w:rsidP="00950E70">
      <w:pPr>
        <w:pStyle w:val="Odstavecseseznamem"/>
        <w:numPr>
          <w:ilvl w:val="0"/>
          <w:numId w:val="1"/>
        </w:numPr>
        <w:tabs>
          <w:tab w:val="left" w:pos="836"/>
        </w:tabs>
        <w:spacing w:before="1"/>
        <w:ind w:right="11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polupráce s třídními učiteli při zachycování varovných signálů spojených s možností rozvoje sociálně patologických jevů 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u jednotlivých žáků a tříd a participace na sledování úrovně rizikových faktorů, které jsou významné pro rozvoj sociálně patologických jevů </w:t>
      </w:r>
      <w:r w:rsidR="00100FB0"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100FB0" w:rsidRPr="00661029">
        <w:rPr>
          <w:rFonts w:ascii="Times New Roman" w:hAnsi="Times New Roman" w:cs="Times New Roman"/>
          <w:sz w:val="24"/>
          <w:szCs w:val="24"/>
        </w:rPr>
        <w:t>škole</w:t>
      </w:r>
    </w:p>
    <w:p w:rsidR="00FD7341" w:rsidRPr="00661029" w:rsidRDefault="00950E70" w:rsidP="00950E70">
      <w:pPr>
        <w:pStyle w:val="Odstavecseseznamem"/>
        <w:numPr>
          <w:ilvl w:val="0"/>
          <w:numId w:val="1"/>
        </w:numPr>
        <w:tabs>
          <w:tab w:val="left" w:pos="836"/>
        </w:tabs>
        <w:ind w:right="1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FB0" w:rsidRPr="00661029">
        <w:rPr>
          <w:rFonts w:ascii="Times New Roman" w:hAnsi="Times New Roman" w:cs="Times New Roman"/>
          <w:sz w:val="24"/>
          <w:szCs w:val="24"/>
        </w:rPr>
        <w:t xml:space="preserve">říprava podmínek pro integraci žáků </w:t>
      </w:r>
      <w:r w:rsidR="00100FB0" w:rsidRPr="00661029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="00100FB0" w:rsidRPr="00661029">
        <w:rPr>
          <w:rFonts w:ascii="Times New Roman" w:hAnsi="Times New Roman" w:cs="Times New Roman"/>
          <w:sz w:val="24"/>
          <w:szCs w:val="24"/>
        </w:rPr>
        <w:t>specifickými poruchami chování ve škole a koordinace poskytování po</w:t>
      </w:r>
      <w:r w:rsidR="00100FB0" w:rsidRPr="00661029">
        <w:rPr>
          <w:rFonts w:ascii="Times New Roman" w:hAnsi="Times New Roman" w:cs="Times New Roman"/>
          <w:sz w:val="24"/>
          <w:szCs w:val="24"/>
        </w:rPr>
        <w:t>radenských služeb těmto žákům školou a specializovanými školskými zařízeními</w:t>
      </w:r>
    </w:p>
    <w:p w:rsidR="00FD7341" w:rsidRPr="00661029" w:rsidRDefault="00FD7341" w:rsidP="00950E70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661029" w:rsidRDefault="00FD7341" w:rsidP="00950E70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661029" w:rsidRDefault="00FD7341">
      <w:pPr>
        <w:pStyle w:val="Zkladntext"/>
        <w:spacing w:before="11"/>
        <w:jc w:val="left"/>
        <w:rPr>
          <w:rFonts w:ascii="Times New Roman" w:hAnsi="Times New Roman" w:cs="Times New Roman"/>
          <w:sz w:val="24"/>
          <w:szCs w:val="24"/>
        </w:rPr>
      </w:pPr>
    </w:p>
    <w:p w:rsidR="00FD7341" w:rsidRPr="00661029" w:rsidRDefault="00100FB0">
      <w:pPr>
        <w:pStyle w:val="Zkladntext"/>
        <w:ind w:left="115"/>
        <w:jc w:val="left"/>
        <w:rPr>
          <w:rFonts w:ascii="Times New Roman" w:hAnsi="Times New Roman" w:cs="Times New Roman"/>
          <w:sz w:val="24"/>
          <w:szCs w:val="24"/>
        </w:rPr>
      </w:pPr>
      <w:r w:rsidRPr="00661029">
        <w:rPr>
          <w:rFonts w:ascii="Times New Roman" w:hAnsi="Times New Roman" w:cs="Times New Roman"/>
          <w:sz w:val="24"/>
          <w:szCs w:val="24"/>
        </w:rPr>
        <w:t>V</w:t>
      </w:r>
      <w:r w:rsidR="00950E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50E70">
        <w:rPr>
          <w:rFonts w:ascii="Times New Roman" w:hAnsi="Times New Roman" w:cs="Times New Roman"/>
          <w:sz w:val="24"/>
          <w:szCs w:val="24"/>
        </w:rPr>
        <w:t>Miřeticích</w:t>
      </w:r>
      <w:proofErr w:type="spellEnd"/>
      <w:r w:rsidR="00950E70">
        <w:rPr>
          <w:rFonts w:ascii="Times New Roman" w:hAnsi="Times New Roman" w:cs="Times New Roman"/>
          <w:sz w:val="24"/>
          <w:szCs w:val="24"/>
        </w:rPr>
        <w:t xml:space="preserve"> </w:t>
      </w:r>
      <w:r w:rsidR="00120721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950E70">
        <w:rPr>
          <w:rFonts w:ascii="Times New Roman" w:hAnsi="Times New Roman" w:cs="Times New Roman"/>
          <w:sz w:val="24"/>
          <w:szCs w:val="24"/>
        </w:rPr>
        <w:t>20.1.2020</w:t>
      </w:r>
      <w:proofErr w:type="gramEnd"/>
    </w:p>
    <w:sectPr w:rsidR="00FD7341" w:rsidRPr="00661029" w:rsidSect="00FD7341">
      <w:pgSz w:w="11900" w:h="16820"/>
      <w:pgMar w:top="1320" w:right="10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972"/>
    <w:multiLevelType w:val="hybridMultilevel"/>
    <w:tmpl w:val="77D6B0C2"/>
    <w:lvl w:ilvl="0" w:tplc="7FB01AEE">
      <w:start w:val="1"/>
      <w:numFmt w:val="decimal"/>
      <w:lvlText w:val="%1)"/>
      <w:lvlJc w:val="left"/>
      <w:pPr>
        <w:ind w:left="384" w:hanging="269"/>
      </w:pPr>
      <w:rPr>
        <w:rFonts w:ascii="Arial" w:eastAsia="Arial" w:hAnsi="Arial" w:cs="Arial" w:hint="default"/>
        <w:spacing w:val="0"/>
        <w:w w:val="100"/>
        <w:sz w:val="22"/>
        <w:szCs w:val="22"/>
        <w:lang w:val="cs-CZ" w:eastAsia="cs-CZ" w:bidi="cs-CZ"/>
      </w:rPr>
    </w:lvl>
    <w:lvl w:ilvl="1" w:tplc="8E1E9BB0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cs-CZ" w:eastAsia="cs-CZ" w:bidi="cs-CZ"/>
      </w:rPr>
    </w:lvl>
    <w:lvl w:ilvl="2" w:tplc="17B4BBDA">
      <w:start w:val="1"/>
      <w:numFmt w:val="lowerLetter"/>
      <w:lvlText w:val="%3)"/>
      <w:lvlJc w:val="left"/>
      <w:pPr>
        <w:ind w:left="1556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cs-CZ" w:eastAsia="cs-CZ" w:bidi="cs-CZ"/>
      </w:rPr>
    </w:lvl>
    <w:lvl w:ilvl="3" w:tplc="33DCDE0A">
      <w:numFmt w:val="bullet"/>
      <w:lvlText w:val="•"/>
      <w:lvlJc w:val="left"/>
      <w:pPr>
        <w:ind w:left="2565" w:hanging="360"/>
      </w:pPr>
      <w:rPr>
        <w:rFonts w:hint="default"/>
        <w:lang w:val="cs-CZ" w:eastAsia="cs-CZ" w:bidi="cs-CZ"/>
      </w:rPr>
    </w:lvl>
    <w:lvl w:ilvl="4" w:tplc="BA280132">
      <w:numFmt w:val="bullet"/>
      <w:lvlText w:val="•"/>
      <w:lvlJc w:val="left"/>
      <w:pPr>
        <w:ind w:left="3570" w:hanging="360"/>
      </w:pPr>
      <w:rPr>
        <w:rFonts w:hint="default"/>
        <w:lang w:val="cs-CZ" w:eastAsia="cs-CZ" w:bidi="cs-CZ"/>
      </w:rPr>
    </w:lvl>
    <w:lvl w:ilvl="5" w:tplc="2798527C">
      <w:numFmt w:val="bullet"/>
      <w:lvlText w:val="•"/>
      <w:lvlJc w:val="left"/>
      <w:pPr>
        <w:ind w:left="4575" w:hanging="360"/>
      </w:pPr>
      <w:rPr>
        <w:rFonts w:hint="default"/>
        <w:lang w:val="cs-CZ" w:eastAsia="cs-CZ" w:bidi="cs-CZ"/>
      </w:rPr>
    </w:lvl>
    <w:lvl w:ilvl="6" w:tplc="D9C85D4A">
      <w:numFmt w:val="bullet"/>
      <w:lvlText w:val="•"/>
      <w:lvlJc w:val="left"/>
      <w:pPr>
        <w:ind w:left="5580" w:hanging="360"/>
      </w:pPr>
      <w:rPr>
        <w:rFonts w:hint="default"/>
        <w:lang w:val="cs-CZ" w:eastAsia="cs-CZ" w:bidi="cs-CZ"/>
      </w:rPr>
    </w:lvl>
    <w:lvl w:ilvl="7" w:tplc="5C5CC686">
      <w:numFmt w:val="bullet"/>
      <w:lvlText w:val="•"/>
      <w:lvlJc w:val="left"/>
      <w:pPr>
        <w:ind w:left="6585" w:hanging="360"/>
      </w:pPr>
      <w:rPr>
        <w:rFonts w:hint="default"/>
        <w:lang w:val="cs-CZ" w:eastAsia="cs-CZ" w:bidi="cs-CZ"/>
      </w:rPr>
    </w:lvl>
    <w:lvl w:ilvl="8" w:tplc="AFAE22DE">
      <w:numFmt w:val="bullet"/>
      <w:lvlText w:val="•"/>
      <w:lvlJc w:val="left"/>
      <w:pPr>
        <w:ind w:left="7590" w:hanging="360"/>
      </w:pPr>
      <w:rPr>
        <w:rFonts w:hint="default"/>
        <w:lang w:val="cs-CZ" w:eastAsia="cs-CZ" w:bidi="cs-CZ"/>
      </w:rPr>
    </w:lvl>
  </w:abstractNum>
  <w:abstractNum w:abstractNumId="1">
    <w:nsid w:val="018155DF"/>
    <w:multiLevelType w:val="hybridMultilevel"/>
    <w:tmpl w:val="0EB0C536"/>
    <w:lvl w:ilvl="0" w:tplc="4F303B36">
      <w:start w:val="1"/>
      <w:numFmt w:val="decimal"/>
      <w:lvlText w:val="%1)"/>
      <w:lvlJc w:val="left"/>
      <w:pPr>
        <w:ind w:left="116" w:hanging="298"/>
      </w:pPr>
      <w:rPr>
        <w:rFonts w:ascii="Arial" w:eastAsia="Arial" w:hAnsi="Arial" w:cs="Arial" w:hint="default"/>
        <w:spacing w:val="0"/>
        <w:w w:val="100"/>
        <w:sz w:val="22"/>
        <w:szCs w:val="22"/>
        <w:lang w:val="cs-CZ" w:eastAsia="cs-CZ" w:bidi="cs-CZ"/>
      </w:rPr>
    </w:lvl>
    <w:lvl w:ilvl="1" w:tplc="E8C46448">
      <w:numFmt w:val="bullet"/>
      <w:lvlText w:val="•"/>
      <w:lvlJc w:val="left"/>
      <w:pPr>
        <w:ind w:left="1068" w:hanging="298"/>
      </w:pPr>
      <w:rPr>
        <w:rFonts w:hint="default"/>
        <w:lang w:val="cs-CZ" w:eastAsia="cs-CZ" w:bidi="cs-CZ"/>
      </w:rPr>
    </w:lvl>
    <w:lvl w:ilvl="2" w:tplc="B734E4CC">
      <w:numFmt w:val="bullet"/>
      <w:lvlText w:val="•"/>
      <w:lvlJc w:val="left"/>
      <w:pPr>
        <w:ind w:left="2016" w:hanging="298"/>
      </w:pPr>
      <w:rPr>
        <w:rFonts w:hint="default"/>
        <w:lang w:val="cs-CZ" w:eastAsia="cs-CZ" w:bidi="cs-CZ"/>
      </w:rPr>
    </w:lvl>
    <w:lvl w:ilvl="3" w:tplc="EACC4FE8">
      <w:numFmt w:val="bullet"/>
      <w:lvlText w:val="•"/>
      <w:lvlJc w:val="left"/>
      <w:pPr>
        <w:ind w:left="2964" w:hanging="298"/>
      </w:pPr>
      <w:rPr>
        <w:rFonts w:hint="default"/>
        <w:lang w:val="cs-CZ" w:eastAsia="cs-CZ" w:bidi="cs-CZ"/>
      </w:rPr>
    </w:lvl>
    <w:lvl w:ilvl="4" w:tplc="FF5C1A4A">
      <w:numFmt w:val="bullet"/>
      <w:lvlText w:val="•"/>
      <w:lvlJc w:val="left"/>
      <w:pPr>
        <w:ind w:left="3912" w:hanging="298"/>
      </w:pPr>
      <w:rPr>
        <w:rFonts w:hint="default"/>
        <w:lang w:val="cs-CZ" w:eastAsia="cs-CZ" w:bidi="cs-CZ"/>
      </w:rPr>
    </w:lvl>
    <w:lvl w:ilvl="5" w:tplc="D5FA7E1A">
      <w:numFmt w:val="bullet"/>
      <w:lvlText w:val="•"/>
      <w:lvlJc w:val="left"/>
      <w:pPr>
        <w:ind w:left="4860" w:hanging="298"/>
      </w:pPr>
      <w:rPr>
        <w:rFonts w:hint="default"/>
        <w:lang w:val="cs-CZ" w:eastAsia="cs-CZ" w:bidi="cs-CZ"/>
      </w:rPr>
    </w:lvl>
    <w:lvl w:ilvl="6" w:tplc="5378ADC4">
      <w:numFmt w:val="bullet"/>
      <w:lvlText w:val="•"/>
      <w:lvlJc w:val="left"/>
      <w:pPr>
        <w:ind w:left="5808" w:hanging="298"/>
      </w:pPr>
      <w:rPr>
        <w:rFonts w:hint="default"/>
        <w:lang w:val="cs-CZ" w:eastAsia="cs-CZ" w:bidi="cs-CZ"/>
      </w:rPr>
    </w:lvl>
    <w:lvl w:ilvl="7" w:tplc="A6B86BC6">
      <w:numFmt w:val="bullet"/>
      <w:lvlText w:val="•"/>
      <w:lvlJc w:val="left"/>
      <w:pPr>
        <w:ind w:left="6756" w:hanging="298"/>
      </w:pPr>
      <w:rPr>
        <w:rFonts w:hint="default"/>
        <w:lang w:val="cs-CZ" w:eastAsia="cs-CZ" w:bidi="cs-CZ"/>
      </w:rPr>
    </w:lvl>
    <w:lvl w:ilvl="8" w:tplc="EAA200F8">
      <w:numFmt w:val="bullet"/>
      <w:lvlText w:val="•"/>
      <w:lvlJc w:val="left"/>
      <w:pPr>
        <w:ind w:left="7704" w:hanging="298"/>
      </w:pPr>
      <w:rPr>
        <w:rFonts w:hint="default"/>
        <w:lang w:val="cs-CZ" w:eastAsia="cs-CZ" w:bidi="cs-CZ"/>
      </w:rPr>
    </w:lvl>
  </w:abstractNum>
  <w:abstractNum w:abstractNumId="2">
    <w:nsid w:val="0D1D47A4"/>
    <w:multiLevelType w:val="hybridMultilevel"/>
    <w:tmpl w:val="36EEB5F2"/>
    <w:lvl w:ilvl="0" w:tplc="4CCCB0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F4F66"/>
    <w:multiLevelType w:val="hybridMultilevel"/>
    <w:tmpl w:val="94784562"/>
    <w:lvl w:ilvl="0" w:tplc="539C0832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57254"/>
    <w:multiLevelType w:val="hybridMultilevel"/>
    <w:tmpl w:val="B5FAC974"/>
    <w:lvl w:ilvl="0" w:tplc="539C0832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48FE"/>
    <w:multiLevelType w:val="hybridMultilevel"/>
    <w:tmpl w:val="24E00EAC"/>
    <w:lvl w:ilvl="0" w:tplc="539C0832">
      <w:numFmt w:val="bullet"/>
      <w:lvlText w:val="•"/>
      <w:lvlJc w:val="left"/>
      <w:pPr>
        <w:ind w:left="836" w:hanging="360"/>
      </w:pPr>
      <w:rPr>
        <w:rFonts w:hint="default"/>
        <w:spacing w:val="0"/>
        <w:w w:val="100"/>
        <w:sz w:val="22"/>
        <w:szCs w:val="22"/>
        <w:lang w:val="cs-CZ" w:eastAsia="cs-CZ" w:bidi="cs-CZ"/>
      </w:rPr>
    </w:lvl>
    <w:lvl w:ilvl="1" w:tplc="539C0832">
      <w:numFmt w:val="bullet"/>
      <w:lvlText w:val="•"/>
      <w:lvlJc w:val="left"/>
      <w:pPr>
        <w:ind w:left="1716" w:hanging="360"/>
      </w:pPr>
      <w:rPr>
        <w:rFonts w:hint="default"/>
        <w:lang w:val="cs-CZ" w:eastAsia="cs-CZ" w:bidi="cs-CZ"/>
      </w:rPr>
    </w:lvl>
    <w:lvl w:ilvl="2" w:tplc="AED8332C">
      <w:numFmt w:val="bullet"/>
      <w:lvlText w:val="•"/>
      <w:lvlJc w:val="left"/>
      <w:pPr>
        <w:ind w:left="2592" w:hanging="360"/>
      </w:pPr>
      <w:rPr>
        <w:rFonts w:hint="default"/>
        <w:lang w:val="cs-CZ" w:eastAsia="cs-CZ" w:bidi="cs-CZ"/>
      </w:rPr>
    </w:lvl>
    <w:lvl w:ilvl="3" w:tplc="78FAA14C">
      <w:numFmt w:val="bullet"/>
      <w:lvlText w:val="•"/>
      <w:lvlJc w:val="left"/>
      <w:pPr>
        <w:ind w:left="3468" w:hanging="360"/>
      </w:pPr>
      <w:rPr>
        <w:rFonts w:hint="default"/>
        <w:lang w:val="cs-CZ" w:eastAsia="cs-CZ" w:bidi="cs-CZ"/>
      </w:rPr>
    </w:lvl>
    <w:lvl w:ilvl="4" w:tplc="4B7077F2">
      <w:numFmt w:val="bullet"/>
      <w:lvlText w:val="•"/>
      <w:lvlJc w:val="left"/>
      <w:pPr>
        <w:ind w:left="4344" w:hanging="360"/>
      </w:pPr>
      <w:rPr>
        <w:rFonts w:hint="default"/>
        <w:lang w:val="cs-CZ" w:eastAsia="cs-CZ" w:bidi="cs-CZ"/>
      </w:rPr>
    </w:lvl>
    <w:lvl w:ilvl="5" w:tplc="E9BA239C">
      <w:numFmt w:val="bullet"/>
      <w:lvlText w:val="•"/>
      <w:lvlJc w:val="left"/>
      <w:pPr>
        <w:ind w:left="5220" w:hanging="360"/>
      </w:pPr>
      <w:rPr>
        <w:rFonts w:hint="default"/>
        <w:lang w:val="cs-CZ" w:eastAsia="cs-CZ" w:bidi="cs-CZ"/>
      </w:rPr>
    </w:lvl>
    <w:lvl w:ilvl="6" w:tplc="8DF8C736">
      <w:numFmt w:val="bullet"/>
      <w:lvlText w:val="•"/>
      <w:lvlJc w:val="left"/>
      <w:pPr>
        <w:ind w:left="6096" w:hanging="360"/>
      </w:pPr>
      <w:rPr>
        <w:rFonts w:hint="default"/>
        <w:lang w:val="cs-CZ" w:eastAsia="cs-CZ" w:bidi="cs-CZ"/>
      </w:rPr>
    </w:lvl>
    <w:lvl w:ilvl="7" w:tplc="117AF124">
      <w:numFmt w:val="bullet"/>
      <w:lvlText w:val="•"/>
      <w:lvlJc w:val="left"/>
      <w:pPr>
        <w:ind w:left="6972" w:hanging="360"/>
      </w:pPr>
      <w:rPr>
        <w:rFonts w:hint="default"/>
        <w:lang w:val="cs-CZ" w:eastAsia="cs-CZ" w:bidi="cs-CZ"/>
      </w:rPr>
    </w:lvl>
    <w:lvl w:ilvl="8" w:tplc="A1C2100A">
      <w:numFmt w:val="bullet"/>
      <w:lvlText w:val="•"/>
      <w:lvlJc w:val="left"/>
      <w:pPr>
        <w:ind w:left="7848" w:hanging="360"/>
      </w:pPr>
      <w:rPr>
        <w:rFonts w:hint="default"/>
        <w:lang w:val="cs-CZ" w:eastAsia="cs-CZ" w:bidi="cs-CZ"/>
      </w:rPr>
    </w:lvl>
  </w:abstractNum>
  <w:abstractNum w:abstractNumId="6">
    <w:nsid w:val="1F525054"/>
    <w:multiLevelType w:val="hybridMultilevel"/>
    <w:tmpl w:val="CDA27BDA"/>
    <w:lvl w:ilvl="0" w:tplc="4CCCB0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904DE"/>
    <w:multiLevelType w:val="hybridMultilevel"/>
    <w:tmpl w:val="C74E791C"/>
    <w:lvl w:ilvl="0" w:tplc="539C0832">
      <w:numFmt w:val="bullet"/>
      <w:lvlText w:val="•"/>
      <w:lvlJc w:val="left"/>
      <w:pPr>
        <w:ind w:left="144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B566AE"/>
    <w:multiLevelType w:val="hybridMultilevel"/>
    <w:tmpl w:val="F5F20278"/>
    <w:lvl w:ilvl="0" w:tplc="539C0832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E5BCB"/>
    <w:multiLevelType w:val="hybridMultilevel"/>
    <w:tmpl w:val="85884BCC"/>
    <w:lvl w:ilvl="0" w:tplc="BF62C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1550B"/>
    <w:multiLevelType w:val="hybridMultilevel"/>
    <w:tmpl w:val="B5867F96"/>
    <w:lvl w:ilvl="0" w:tplc="3F82E18C">
      <w:start w:val="1"/>
      <w:numFmt w:val="decimal"/>
      <w:lvlText w:val="%1)"/>
      <w:lvlJc w:val="left"/>
      <w:pPr>
        <w:ind w:left="389" w:hanging="274"/>
      </w:pPr>
      <w:rPr>
        <w:rFonts w:ascii="Arial" w:eastAsia="Arial" w:hAnsi="Arial" w:cs="Arial" w:hint="default"/>
        <w:spacing w:val="0"/>
        <w:w w:val="100"/>
        <w:sz w:val="22"/>
        <w:szCs w:val="22"/>
        <w:lang w:val="cs-CZ" w:eastAsia="cs-CZ" w:bidi="cs-CZ"/>
      </w:rPr>
    </w:lvl>
    <w:lvl w:ilvl="1" w:tplc="66F8C6A4">
      <w:numFmt w:val="bullet"/>
      <w:lvlText w:val="•"/>
      <w:lvlJc w:val="left"/>
      <w:pPr>
        <w:ind w:left="1302" w:hanging="274"/>
      </w:pPr>
      <w:rPr>
        <w:rFonts w:hint="default"/>
        <w:lang w:val="cs-CZ" w:eastAsia="cs-CZ" w:bidi="cs-CZ"/>
      </w:rPr>
    </w:lvl>
    <w:lvl w:ilvl="2" w:tplc="1BF87176">
      <w:numFmt w:val="bullet"/>
      <w:lvlText w:val="•"/>
      <w:lvlJc w:val="left"/>
      <w:pPr>
        <w:ind w:left="2224" w:hanging="274"/>
      </w:pPr>
      <w:rPr>
        <w:rFonts w:hint="default"/>
        <w:lang w:val="cs-CZ" w:eastAsia="cs-CZ" w:bidi="cs-CZ"/>
      </w:rPr>
    </w:lvl>
    <w:lvl w:ilvl="3" w:tplc="23782A70">
      <w:numFmt w:val="bullet"/>
      <w:lvlText w:val="•"/>
      <w:lvlJc w:val="left"/>
      <w:pPr>
        <w:ind w:left="3146" w:hanging="274"/>
      </w:pPr>
      <w:rPr>
        <w:rFonts w:hint="default"/>
        <w:lang w:val="cs-CZ" w:eastAsia="cs-CZ" w:bidi="cs-CZ"/>
      </w:rPr>
    </w:lvl>
    <w:lvl w:ilvl="4" w:tplc="955EDD38">
      <w:numFmt w:val="bullet"/>
      <w:lvlText w:val="•"/>
      <w:lvlJc w:val="left"/>
      <w:pPr>
        <w:ind w:left="4068" w:hanging="274"/>
      </w:pPr>
      <w:rPr>
        <w:rFonts w:hint="default"/>
        <w:lang w:val="cs-CZ" w:eastAsia="cs-CZ" w:bidi="cs-CZ"/>
      </w:rPr>
    </w:lvl>
    <w:lvl w:ilvl="5" w:tplc="375AD4F4">
      <w:numFmt w:val="bullet"/>
      <w:lvlText w:val="•"/>
      <w:lvlJc w:val="left"/>
      <w:pPr>
        <w:ind w:left="4990" w:hanging="274"/>
      </w:pPr>
      <w:rPr>
        <w:rFonts w:hint="default"/>
        <w:lang w:val="cs-CZ" w:eastAsia="cs-CZ" w:bidi="cs-CZ"/>
      </w:rPr>
    </w:lvl>
    <w:lvl w:ilvl="6" w:tplc="111CD5D0">
      <w:numFmt w:val="bullet"/>
      <w:lvlText w:val="•"/>
      <w:lvlJc w:val="left"/>
      <w:pPr>
        <w:ind w:left="5912" w:hanging="274"/>
      </w:pPr>
      <w:rPr>
        <w:rFonts w:hint="default"/>
        <w:lang w:val="cs-CZ" w:eastAsia="cs-CZ" w:bidi="cs-CZ"/>
      </w:rPr>
    </w:lvl>
    <w:lvl w:ilvl="7" w:tplc="2244D520">
      <w:numFmt w:val="bullet"/>
      <w:lvlText w:val="•"/>
      <w:lvlJc w:val="left"/>
      <w:pPr>
        <w:ind w:left="6834" w:hanging="274"/>
      </w:pPr>
      <w:rPr>
        <w:rFonts w:hint="default"/>
        <w:lang w:val="cs-CZ" w:eastAsia="cs-CZ" w:bidi="cs-CZ"/>
      </w:rPr>
    </w:lvl>
    <w:lvl w:ilvl="8" w:tplc="B16E7452">
      <w:numFmt w:val="bullet"/>
      <w:lvlText w:val="•"/>
      <w:lvlJc w:val="left"/>
      <w:pPr>
        <w:ind w:left="7756" w:hanging="274"/>
      </w:pPr>
      <w:rPr>
        <w:rFonts w:hint="default"/>
        <w:lang w:val="cs-CZ" w:eastAsia="cs-CZ" w:bidi="cs-CZ"/>
      </w:rPr>
    </w:lvl>
  </w:abstractNum>
  <w:abstractNum w:abstractNumId="11">
    <w:nsid w:val="27D41741"/>
    <w:multiLevelType w:val="hybridMultilevel"/>
    <w:tmpl w:val="7D2A1B8C"/>
    <w:lvl w:ilvl="0" w:tplc="544C7B9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cs-CZ" w:eastAsia="cs-CZ" w:bidi="cs-CZ"/>
      </w:rPr>
    </w:lvl>
    <w:lvl w:ilvl="1" w:tplc="D6122D34">
      <w:numFmt w:val="bullet"/>
      <w:lvlText w:val="•"/>
      <w:lvlJc w:val="left"/>
      <w:pPr>
        <w:ind w:left="1716" w:hanging="360"/>
      </w:pPr>
      <w:rPr>
        <w:rFonts w:hint="default"/>
        <w:lang w:val="cs-CZ" w:eastAsia="cs-CZ" w:bidi="cs-CZ"/>
      </w:rPr>
    </w:lvl>
    <w:lvl w:ilvl="2" w:tplc="8FDEA5F2">
      <w:numFmt w:val="bullet"/>
      <w:lvlText w:val="•"/>
      <w:lvlJc w:val="left"/>
      <w:pPr>
        <w:ind w:left="2592" w:hanging="360"/>
      </w:pPr>
      <w:rPr>
        <w:rFonts w:hint="default"/>
        <w:lang w:val="cs-CZ" w:eastAsia="cs-CZ" w:bidi="cs-CZ"/>
      </w:rPr>
    </w:lvl>
    <w:lvl w:ilvl="3" w:tplc="AEE6606E">
      <w:numFmt w:val="bullet"/>
      <w:lvlText w:val="•"/>
      <w:lvlJc w:val="left"/>
      <w:pPr>
        <w:ind w:left="3468" w:hanging="360"/>
      </w:pPr>
      <w:rPr>
        <w:rFonts w:hint="default"/>
        <w:lang w:val="cs-CZ" w:eastAsia="cs-CZ" w:bidi="cs-CZ"/>
      </w:rPr>
    </w:lvl>
    <w:lvl w:ilvl="4" w:tplc="AF6A1B54">
      <w:numFmt w:val="bullet"/>
      <w:lvlText w:val="•"/>
      <w:lvlJc w:val="left"/>
      <w:pPr>
        <w:ind w:left="4344" w:hanging="360"/>
      </w:pPr>
      <w:rPr>
        <w:rFonts w:hint="default"/>
        <w:lang w:val="cs-CZ" w:eastAsia="cs-CZ" w:bidi="cs-CZ"/>
      </w:rPr>
    </w:lvl>
    <w:lvl w:ilvl="5" w:tplc="EB082578">
      <w:numFmt w:val="bullet"/>
      <w:lvlText w:val="•"/>
      <w:lvlJc w:val="left"/>
      <w:pPr>
        <w:ind w:left="5220" w:hanging="360"/>
      </w:pPr>
      <w:rPr>
        <w:rFonts w:hint="default"/>
        <w:lang w:val="cs-CZ" w:eastAsia="cs-CZ" w:bidi="cs-CZ"/>
      </w:rPr>
    </w:lvl>
    <w:lvl w:ilvl="6" w:tplc="F0C8DD46">
      <w:numFmt w:val="bullet"/>
      <w:lvlText w:val="•"/>
      <w:lvlJc w:val="left"/>
      <w:pPr>
        <w:ind w:left="6096" w:hanging="360"/>
      </w:pPr>
      <w:rPr>
        <w:rFonts w:hint="default"/>
        <w:lang w:val="cs-CZ" w:eastAsia="cs-CZ" w:bidi="cs-CZ"/>
      </w:rPr>
    </w:lvl>
    <w:lvl w:ilvl="7" w:tplc="6B46DDA2">
      <w:numFmt w:val="bullet"/>
      <w:lvlText w:val="•"/>
      <w:lvlJc w:val="left"/>
      <w:pPr>
        <w:ind w:left="6972" w:hanging="360"/>
      </w:pPr>
      <w:rPr>
        <w:rFonts w:hint="default"/>
        <w:lang w:val="cs-CZ" w:eastAsia="cs-CZ" w:bidi="cs-CZ"/>
      </w:rPr>
    </w:lvl>
    <w:lvl w:ilvl="8" w:tplc="346CA064">
      <w:numFmt w:val="bullet"/>
      <w:lvlText w:val="•"/>
      <w:lvlJc w:val="left"/>
      <w:pPr>
        <w:ind w:left="7848" w:hanging="360"/>
      </w:pPr>
      <w:rPr>
        <w:rFonts w:hint="default"/>
        <w:lang w:val="cs-CZ" w:eastAsia="cs-CZ" w:bidi="cs-CZ"/>
      </w:rPr>
    </w:lvl>
  </w:abstractNum>
  <w:abstractNum w:abstractNumId="12">
    <w:nsid w:val="2BEC29D9"/>
    <w:multiLevelType w:val="hybridMultilevel"/>
    <w:tmpl w:val="57245C24"/>
    <w:lvl w:ilvl="0" w:tplc="672A49C0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cs-CZ" w:eastAsia="cs-CZ" w:bidi="cs-CZ"/>
      </w:rPr>
    </w:lvl>
    <w:lvl w:ilvl="1" w:tplc="A21A6428">
      <w:numFmt w:val="bullet"/>
      <w:lvlText w:val="•"/>
      <w:lvlJc w:val="left"/>
      <w:pPr>
        <w:ind w:left="1716" w:hanging="360"/>
      </w:pPr>
      <w:rPr>
        <w:rFonts w:hint="default"/>
        <w:lang w:val="cs-CZ" w:eastAsia="cs-CZ" w:bidi="cs-CZ"/>
      </w:rPr>
    </w:lvl>
    <w:lvl w:ilvl="2" w:tplc="B1F20D58">
      <w:numFmt w:val="bullet"/>
      <w:lvlText w:val="•"/>
      <w:lvlJc w:val="left"/>
      <w:pPr>
        <w:ind w:left="2592" w:hanging="360"/>
      </w:pPr>
      <w:rPr>
        <w:rFonts w:hint="default"/>
        <w:lang w:val="cs-CZ" w:eastAsia="cs-CZ" w:bidi="cs-CZ"/>
      </w:rPr>
    </w:lvl>
    <w:lvl w:ilvl="3" w:tplc="694ACAD8">
      <w:numFmt w:val="bullet"/>
      <w:lvlText w:val="•"/>
      <w:lvlJc w:val="left"/>
      <w:pPr>
        <w:ind w:left="3468" w:hanging="360"/>
      </w:pPr>
      <w:rPr>
        <w:rFonts w:hint="default"/>
        <w:lang w:val="cs-CZ" w:eastAsia="cs-CZ" w:bidi="cs-CZ"/>
      </w:rPr>
    </w:lvl>
    <w:lvl w:ilvl="4" w:tplc="629C8422">
      <w:numFmt w:val="bullet"/>
      <w:lvlText w:val="•"/>
      <w:lvlJc w:val="left"/>
      <w:pPr>
        <w:ind w:left="4344" w:hanging="360"/>
      </w:pPr>
      <w:rPr>
        <w:rFonts w:hint="default"/>
        <w:lang w:val="cs-CZ" w:eastAsia="cs-CZ" w:bidi="cs-CZ"/>
      </w:rPr>
    </w:lvl>
    <w:lvl w:ilvl="5" w:tplc="B1905A06">
      <w:numFmt w:val="bullet"/>
      <w:lvlText w:val="•"/>
      <w:lvlJc w:val="left"/>
      <w:pPr>
        <w:ind w:left="5220" w:hanging="360"/>
      </w:pPr>
      <w:rPr>
        <w:rFonts w:hint="default"/>
        <w:lang w:val="cs-CZ" w:eastAsia="cs-CZ" w:bidi="cs-CZ"/>
      </w:rPr>
    </w:lvl>
    <w:lvl w:ilvl="6" w:tplc="2EDE557E">
      <w:numFmt w:val="bullet"/>
      <w:lvlText w:val="•"/>
      <w:lvlJc w:val="left"/>
      <w:pPr>
        <w:ind w:left="6096" w:hanging="360"/>
      </w:pPr>
      <w:rPr>
        <w:rFonts w:hint="default"/>
        <w:lang w:val="cs-CZ" w:eastAsia="cs-CZ" w:bidi="cs-CZ"/>
      </w:rPr>
    </w:lvl>
    <w:lvl w:ilvl="7" w:tplc="5D142E86">
      <w:numFmt w:val="bullet"/>
      <w:lvlText w:val="•"/>
      <w:lvlJc w:val="left"/>
      <w:pPr>
        <w:ind w:left="6972" w:hanging="360"/>
      </w:pPr>
      <w:rPr>
        <w:rFonts w:hint="default"/>
        <w:lang w:val="cs-CZ" w:eastAsia="cs-CZ" w:bidi="cs-CZ"/>
      </w:rPr>
    </w:lvl>
    <w:lvl w:ilvl="8" w:tplc="33B05AFC">
      <w:numFmt w:val="bullet"/>
      <w:lvlText w:val="•"/>
      <w:lvlJc w:val="left"/>
      <w:pPr>
        <w:ind w:left="7848" w:hanging="360"/>
      </w:pPr>
      <w:rPr>
        <w:rFonts w:hint="default"/>
        <w:lang w:val="cs-CZ" w:eastAsia="cs-CZ" w:bidi="cs-CZ"/>
      </w:rPr>
    </w:lvl>
  </w:abstractNum>
  <w:abstractNum w:abstractNumId="13">
    <w:nsid w:val="38097D34"/>
    <w:multiLevelType w:val="hybridMultilevel"/>
    <w:tmpl w:val="FA7CF73A"/>
    <w:lvl w:ilvl="0" w:tplc="2794AC7C">
      <w:numFmt w:val="bullet"/>
      <w:lvlText w:val="-"/>
      <w:lvlJc w:val="left"/>
      <w:pPr>
        <w:ind w:left="250" w:hanging="135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886AEBB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cs-CZ" w:eastAsia="cs-CZ" w:bidi="cs-CZ"/>
      </w:rPr>
    </w:lvl>
    <w:lvl w:ilvl="2" w:tplc="DD4080DE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3" w:tplc="4134DBFA">
      <w:numFmt w:val="bullet"/>
      <w:lvlText w:val="•"/>
      <w:lvlJc w:val="left"/>
      <w:pPr>
        <w:ind w:left="2547" w:hanging="360"/>
      </w:pPr>
      <w:rPr>
        <w:rFonts w:hint="default"/>
        <w:lang w:val="cs-CZ" w:eastAsia="cs-CZ" w:bidi="cs-CZ"/>
      </w:rPr>
    </w:lvl>
    <w:lvl w:ilvl="4" w:tplc="BDC6C616">
      <w:numFmt w:val="bullet"/>
      <w:lvlText w:val="•"/>
      <w:lvlJc w:val="left"/>
      <w:pPr>
        <w:ind w:left="3555" w:hanging="360"/>
      </w:pPr>
      <w:rPr>
        <w:rFonts w:hint="default"/>
        <w:lang w:val="cs-CZ" w:eastAsia="cs-CZ" w:bidi="cs-CZ"/>
      </w:rPr>
    </w:lvl>
    <w:lvl w:ilvl="5" w:tplc="F79A7956">
      <w:numFmt w:val="bullet"/>
      <w:lvlText w:val="•"/>
      <w:lvlJc w:val="left"/>
      <w:pPr>
        <w:ind w:left="4562" w:hanging="360"/>
      </w:pPr>
      <w:rPr>
        <w:rFonts w:hint="default"/>
        <w:lang w:val="cs-CZ" w:eastAsia="cs-CZ" w:bidi="cs-CZ"/>
      </w:rPr>
    </w:lvl>
    <w:lvl w:ilvl="6" w:tplc="59C2E878">
      <w:numFmt w:val="bullet"/>
      <w:lvlText w:val="•"/>
      <w:lvlJc w:val="left"/>
      <w:pPr>
        <w:ind w:left="5570" w:hanging="360"/>
      </w:pPr>
      <w:rPr>
        <w:rFonts w:hint="default"/>
        <w:lang w:val="cs-CZ" w:eastAsia="cs-CZ" w:bidi="cs-CZ"/>
      </w:rPr>
    </w:lvl>
    <w:lvl w:ilvl="7" w:tplc="0B18F9FE">
      <w:numFmt w:val="bullet"/>
      <w:lvlText w:val="•"/>
      <w:lvlJc w:val="left"/>
      <w:pPr>
        <w:ind w:left="6577" w:hanging="360"/>
      </w:pPr>
      <w:rPr>
        <w:rFonts w:hint="default"/>
        <w:lang w:val="cs-CZ" w:eastAsia="cs-CZ" w:bidi="cs-CZ"/>
      </w:rPr>
    </w:lvl>
    <w:lvl w:ilvl="8" w:tplc="4AE0EB3C">
      <w:numFmt w:val="bullet"/>
      <w:lvlText w:val="•"/>
      <w:lvlJc w:val="left"/>
      <w:pPr>
        <w:ind w:left="7585" w:hanging="360"/>
      </w:pPr>
      <w:rPr>
        <w:rFonts w:hint="default"/>
        <w:lang w:val="cs-CZ" w:eastAsia="cs-CZ" w:bidi="cs-CZ"/>
      </w:rPr>
    </w:lvl>
  </w:abstractNum>
  <w:abstractNum w:abstractNumId="14">
    <w:nsid w:val="444E2AA9"/>
    <w:multiLevelType w:val="hybridMultilevel"/>
    <w:tmpl w:val="0EF04DA4"/>
    <w:lvl w:ilvl="0" w:tplc="539C0832">
      <w:numFmt w:val="bullet"/>
      <w:lvlText w:val="•"/>
      <w:lvlJc w:val="left"/>
      <w:pPr>
        <w:ind w:left="836" w:hanging="360"/>
      </w:pPr>
      <w:rPr>
        <w:rFonts w:hint="default"/>
        <w:spacing w:val="0"/>
        <w:w w:val="100"/>
        <w:sz w:val="22"/>
        <w:szCs w:val="22"/>
        <w:lang w:val="cs-CZ" w:eastAsia="cs-CZ" w:bidi="cs-CZ"/>
      </w:rPr>
    </w:lvl>
    <w:lvl w:ilvl="1" w:tplc="BF62C9EC">
      <w:numFmt w:val="bullet"/>
      <w:lvlText w:val="-"/>
      <w:lvlJc w:val="left"/>
      <w:pPr>
        <w:ind w:left="1556" w:hanging="360"/>
      </w:pPr>
      <w:rPr>
        <w:rFonts w:ascii="Arial" w:eastAsia="Times New Roman" w:hAnsi="Arial" w:cs="Arial" w:hint="default"/>
        <w:spacing w:val="0"/>
        <w:w w:val="100"/>
        <w:sz w:val="22"/>
        <w:szCs w:val="22"/>
        <w:lang w:val="cs-CZ" w:eastAsia="cs-CZ" w:bidi="cs-CZ"/>
      </w:rPr>
    </w:lvl>
    <w:lvl w:ilvl="2" w:tplc="A3600ADE">
      <w:numFmt w:val="bullet"/>
      <w:lvlText w:val="•"/>
      <w:lvlJc w:val="left"/>
      <w:pPr>
        <w:ind w:left="2453" w:hanging="360"/>
      </w:pPr>
      <w:rPr>
        <w:rFonts w:hint="default"/>
        <w:lang w:val="cs-CZ" w:eastAsia="cs-CZ" w:bidi="cs-CZ"/>
      </w:rPr>
    </w:lvl>
    <w:lvl w:ilvl="3" w:tplc="4FB4289A">
      <w:numFmt w:val="bullet"/>
      <w:lvlText w:val="•"/>
      <w:lvlJc w:val="left"/>
      <w:pPr>
        <w:ind w:left="3346" w:hanging="360"/>
      </w:pPr>
      <w:rPr>
        <w:rFonts w:hint="default"/>
        <w:lang w:val="cs-CZ" w:eastAsia="cs-CZ" w:bidi="cs-CZ"/>
      </w:rPr>
    </w:lvl>
    <w:lvl w:ilvl="4" w:tplc="093A2F36">
      <w:numFmt w:val="bullet"/>
      <w:lvlText w:val="•"/>
      <w:lvlJc w:val="left"/>
      <w:pPr>
        <w:ind w:left="4240" w:hanging="360"/>
      </w:pPr>
      <w:rPr>
        <w:rFonts w:hint="default"/>
        <w:lang w:val="cs-CZ" w:eastAsia="cs-CZ" w:bidi="cs-CZ"/>
      </w:rPr>
    </w:lvl>
    <w:lvl w:ilvl="5" w:tplc="712C4128">
      <w:numFmt w:val="bullet"/>
      <w:lvlText w:val="•"/>
      <w:lvlJc w:val="left"/>
      <w:pPr>
        <w:ind w:left="5133" w:hanging="360"/>
      </w:pPr>
      <w:rPr>
        <w:rFonts w:hint="default"/>
        <w:lang w:val="cs-CZ" w:eastAsia="cs-CZ" w:bidi="cs-CZ"/>
      </w:rPr>
    </w:lvl>
    <w:lvl w:ilvl="6" w:tplc="F7A414D4">
      <w:numFmt w:val="bullet"/>
      <w:lvlText w:val="•"/>
      <w:lvlJc w:val="left"/>
      <w:pPr>
        <w:ind w:left="6026" w:hanging="360"/>
      </w:pPr>
      <w:rPr>
        <w:rFonts w:hint="default"/>
        <w:lang w:val="cs-CZ" w:eastAsia="cs-CZ" w:bidi="cs-CZ"/>
      </w:rPr>
    </w:lvl>
    <w:lvl w:ilvl="7" w:tplc="5470BFB0">
      <w:numFmt w:val="bullet"/>
      <w:lvlText w:val="•"/>
      <w:lvlJc w:val="left"/>
      <w:pPr>
        <w:ind w:left="6920" w:hanging="360"/>
      </w:pPr>
      <w:rPr>
        <w:rFonts w:hint="default"/>
        <w:lang w:val="cs-CZ" w:eastAsia="cs-CZ" w:bidi="cs-CZ"/>
      </w:rPr>
    </w:lvl>
    <w:lvl w:ilvl="8" w:tplc="6C3CBD9A">
      <w:numFmt w:val="bullet"/>
      <w:lvlText w:val="•"/>
      <w:lvlJc w:val="left"/>
      <w:pPr>
        <w:ind w:left="7813" w:hanging="360"/>
      </w:pPr>
      <w:rPr>
        <w:rFonts w:hint="default"/>
        <w:lang w:val="cs-CZ" w:eastAsia="cs-CZ" w:bidi="cs-CZ"/>
      </w:rPr>
    </w:lvl>
  </w:abstractNum>
  <w:abstractNum w:abstractNumId="15">
    <w:nsid w:val="49742F7D"/>
    <w:multiLevelType w:val="hybridMultilevel"/>
    <w:tmpl w:val="86DAFBB2"/>
    <w:lvl w:ilvl="0" w:tplc="539C0832">
      <w:numFmt w:val="bullet"/>
      <w:lvlText w:val="•"/>
      <w:lvlJc w:val="left"/>
      <w:pPr>
        <w:ind w:left="836" w:hanging="360"/>
      </w:pPr>
      <w:rPr>
        <w:rFonts w:hint="default"/>
        <w:spacing w:val="0"/>
        <w:w w:val="100"/>
        <w:sz w:val="22"/>
        <w:szCs w:val="22"/>
        <w:lang w:val="cs-CZ" w:eastAsia="cs-CZ" w:bidi="cs-CZ"/>
      </w:rPr>
    </w:lvl>
    <w:lvl w:ilvl="1" w:tplc="6A8A9208">
      <w:numFmt w:val="bullet"/>
      <w:lvlText w:val="•"/>
      <w:lvlJc w:val="left"/>
      <w:pPr>
        <w:ind w:left="1716" w:hanging="360"/>
      </w:pPr>
      <w:rPr>
        <w:rFonts w:hint="default"/>
        <w:lang w:val="cs-CZ" w:eastAsia="cs-CZ" w:bidi="cs-CZ"/>
      </w:rPr>
    </w:lvl>
    <w:lvl w:ilvl="2" w:tplc="C18EFDBA">
      <w:numFmt w:val="bullet"/>
      <w:lvlText w:val="•"/>
      <w:lvlJc w:val="left"/>
      <w:pPr>
        <w:ind w:left="2592" w:hanging="360"/>
      </w:pPr>
      <w:rPr>
        <w:rFonts w:hint="default"/>
        <w:lang w:val="cs-CZ" w:eastAsia="cs-CZ" w:bidi="cs-CZ"/>
      </w:rPr>
    </w:lvl>
    <w:lvl w:ilvl="3" w:tplc="833AE2EA">
      <w:numFmt w:val="bullet"/>
      <w:lvlText w:val="•"/>
      <w:lvlJc w:val="left"/>
      <w:pPr>
        <w:ind w:left="3468" w:hanging="360"/>
      </w:pPr>
      <w:rPr>
        <w:rFonts w:hint="default"/>
        <w:lang w:val="cs-CZ" w:eastAsia="cs-CZ" w:bidi="cs-CZ"/>
      </w:rPr>
    </w:lvl>
    <w:lvl w:ilvl="4" w:tplc="DE7AB10A">
      <w:numFmt w:val="bullet"/>
      <w:lvlText w:val="•"/>
      <w:lvlJc w:val="left"/>
      <w:pPr>
        <w:ind w:left="4344" w:hanging="360"/>
      </w:pPr>
      <w:rPr>
        <w:rFonts w:hint="default"/>
        <w:lang w:val="cs-CZ" w:eastAsia="cs-CZ" w:bidi="cs-CZ"/>
      </w:rPr>
    </w:lvl>
    <w:lvl w:ilvl="5" w:tplc="3E6631BE">
      <w:numFmt w:val="bullet"/>
      <w:lvlText w:val="•"/>
      <w:lvlJc w:val="left"/>
      <w:pPr>
        <w:ind w:left="5220" w:hanging="360"/>
      </w:pPr>
      <w:rPr>
        <w:rFonts w:hint="default"/>
        <w:lang w:val="cs-CZ" w:eastAsia="cs-CZ" w:bidi="cs-CZ"/>
      </w:rPr>
    </w:lvl>
    <w:lvl w:ilvl="6" w:tplc="D6EC99F2">
      <w:numFmt w:val="bullet"/>
      <w:lvlText w:val="•"/>
      <w:lvlJc w:val="left"/>
      <w:pPr>
        <w:ind w:left="6096" w:hanging="360"/>
      </w:pPr>
      <w:rPr>
        <w:rFonts w:hint="default"/>
        <w:lang w:val="cs-CZ" w:eastAsia="cs-CZ" w:bidi="cs-CZ"/>
      </w:rPr>
    </w:lvl>
    <w:lvl w:ilvl="7" w:tplc="6CD818B6">
      <w:numFmt w:val="bullet"/>
      <w:lvlText w:val="•"/>
      <w:lvlJc w:val="left"/>
      <w:pPr>
        <w:ind w:left="6972" w:hanging="360"/>
      </w:pPr>
      <w:rPr>
        <w:rFonts w:hint="default"/>
        <w:lang w:val="cs-CZ" w:eastAsia="cs-CZ" w:bidi="cs-CZ"/>
      </w:rPr>
    </w:lvl>
    <w:lvl w:ilvl="8" w:tplc="4A2E1BBC">
      <w:numFmt w:val="bullet"/>
      <w:lvlText w:val="•"/>
      <w:lvlJc w:val="left"/>
      <w:pPr>
        <w:ind w:left="7848" w:hanging="360"/>
      </w:pPr>
      <w:rPr>
        <w:rFonts w:hint="default"/>
        <w:lang w:val="cs-CZ" w:eastAsia="cs-CZ" w:bidi="cs-CZ"/>
      </w:rPr>
    </w:lvl>
  </w:abstractNum>
  <w:abstractNum w:abstractNumId="16">
    <w:nsid w:val="4D5D26A7"/>
    <w:multiLevelType w:val="hybridMultilevel"/>
    <w:tmpl w:val="FD5080FC"/>
    <w:lvl w:ilvl="0" w:tplc="DA9665FE">
      <w:start w:val="1"/>
      <w:numFmt w:val="decimal"/>
      <w:lvlText w:val="%1)"/>
      <w:lvlJc w:val="left"/>
      <w:pPr>
        <w:ind w:left="116" w:hanging="279"/>
      </w:pPr>
      <w:rPr>
        <w:rFonts w:ascii="Arial" w:eastAsia="Arial" w:hAnsi="Arial" w:cs="Arial" w:hint="default"/>
        <w:spacing w:val="0"/>
        <w:w w:val="100"/>
        <w:sz w:val="22"/>
        <w:szCs w:val="22"/>
        <w:lang w:val="cs-CZ" w:eastAsia="cs-CZ" w:bidi="cs-CZ"/>
      </w:rPr>
    </w:lvl>
    <w:lvl w:ilvl="1" w:tplc="57CE13EC">
      <w:numFmt w:val="bullet"/>
      <w:lvlText w:val="•"/>
      <w:lvlJc w:val="left"/>
      <w:pPr>
        <w:ind w:left="1068" w:hanging="279"/>
      </w:pPr>
      <w:rPr>
        <w:rFonts w:hint="default"/>
        <w:lang w:val="cs-CZ" w:eastAsia="cs-CZ" w:bidi="cs-CZ"/>
      </w:rPr>
    </w:lvl>
    <w:lvl w:ilvl="2" w:tplc="C0249F82">
      <w:numFmt w:val="bullet"/>
      <w:lvlText w:val="•"/>
      <w:lvlJc w:val="left"/>
      <w:pPr>
        <w:ind w:left="2016" w:hanging="279"/>
      </w:pPr>
      <w:rPr>
        <w:rFonts w:hint="default"/>
        <w:lang w:val="cs-CZ" w:eastAsia="cs-CZ" w:bidi="cs-CZ"/>
      </w:rPr>
    </w:lvl>
    <w:lvl w:ilvl="3" w:tplc="C2ACD05E">
      <w:numFmt w:val="bullet"/>
      <w:lvlText w:val="•"/>
      <w:lvlJc w:val="left"/>
      <w:pPr>
        <w:ind w:left="2964" w:hanging="279"/>
      </w:pPr>
      <w:rPr>
        <w:rFonts w:hint="default"/>
        <w:lang w:val="cs-CZ" w:eastAsia="cs-CZ" w:bidi="cs-CZ"/>
      </w:rPr>
    </w:lvl>
    <w:lvl w:ilvl="4" w:tplc="40E87A76">
      <w:numFmt w:val="bullet"/>
      <w:lvlText w:val="•"/>
      <w:lvlJc w:val="left"/>
      <w:pPr>
        <w:ind w:left="3912" w:hanging="279"/>
      </w:pPr>
      <w:rPr>
        <w:rFonts w:hint="default"/>
        <w:lang w:val="cs-CZ" w:eastAsia="cs-CZ" w:bidi="cs-CZ"/>
      </w:rPr>
    </w:lvl>
    <w:lvl w:ilvl="5" w:tplc="92D802E0">
      <w:numFmt w:val="bullet"/>
      <w:lvlText w:val="•"/>
      <w:lvlJc w:val="left"/>
      <w:pPr>
        <w:ind w:left="4860" w:hanging="279"/>
      </w:pPr>
      <w:rPr>
        <w:rFonts w:hint="default"/>
        <w:lang w:val="cs-CZ" w:eastAsia="cs-CZ" w:bidi="cs-CZ"/>
      </w:rPr>
    </w:lvl>
    <w:lvl w:ilvl="6" w:tplc="8D1874F4">
      <w:numFmt w:val="bullet"/>
      <w:lvlText w:val="•"/>
      <w:lvlJc w:val="left"/>
      <w:pPr>
        <w:ind w:left="5808" w:hanging="279"/>
      </w:pPr>
      <w:rPr>
        <w:rFonts w:hint="default"/>
        <w:lang w:val="cs-CZ" w:eastAsia="cs-CZ" w:bidi="cs-CZ"/>
      </w:rPr>
    </w:lvl>
    <w:lvl w:ilvl="7" w:tplc="2C2AADDE">
      <w:numFmt w:val="bullet"/>
      <w:lvlText w:val="•"/>
      <w:lvlJc w:val="left"/>
      <w:pPr>
        <w:ind w:left="6756" w:hanging="279"/>
      </w:pPr>
      <w:rPr>
        <w:rFonts w:hint="default"/>
        <w:lang w:val="cs-CZ" w:eastAsia="cs-CZ" w:bidi="cs-CZ"/>
      </w:rPr>
    </w:lvl>
    <w:lvl w:ilvl="8" w:tplc="99B2DE22">
      <w:numFmt w:val="bullet"/>
      <w:lvlText w:val="•"/>
      <w:lvlJc w:val="left"/>
      <w:pPr>
        <w:ind w:left="7704" w:hanging="279"/>
      </w:pPr>
      <w:rPr>
        <w:rFonts w:hint="default"/>
        <w:lang w:val="cs-CZ" w:eastAsia="cs-CZ" w:bidi="cs-CZ"/>
      </w:rPr>
    </w:lvl>
  </w:abstractNum>
  <w:abstractNum w:abstractNumId="17">
    <w:nsid w:val="597A6466"/>
    <w:multiLevelType w:val="hybridMultilevel"/>
    <w:tmpl w:val="D8ACED00"/>
    <w:lvl w:ilvl="0" w:tplc="539C0832">
      <w:numFmt w:val="bullet"/>
      <w:lvlText w:val="•"/>
      <w:lvlJc w:val="left"/>
      <w:pPr>
        <w:ind w:left="144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E972B3"/>
    <w:multiLevelType w:val="hybridMultilevel"/>
    <w:tmpl w:val="1AC2CA8E"/>
    <w:lvl w:ilvl="0" w:tplc="4CCCB0C4">
      <w:numFmt w:val="bullet"/>
      <w:lvlText w:val="-"/>
      <w:lvlJc w:val="left"/>
      <w:pPr>
        <w:ind w:left="965" w:hanging="423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BFFE1D90">
      <w:numFmt w:val="bullet"/>
      <w:lvlText w:val="•"/>
      <w:lvlJc w:val="left"/>
      <w:pPr>
        <w:ind w:left="1824" w:hanging="423"/>
      </w:pPr>
      <w:rPr>
        <w:rFonts w:hint="default"/>
        <w:lang w:val="cs-CZ" w:eastAsia="cs-CZ" w:bidi="cs-CZ"/>
      </w:rPr>
    </w:lvl>
    <w:lvl w:ilvl="2" w:tplc="628C2C64">
      <w:numFmt w:val="bullet"/>
      <w:lvlText w:val="•"/>
      <w:lvlJc w:val="left"/>
      <w:pPr>
        <w:ind w:left="2688" w:hanging="423"/>
      </w:pPr>
      <w:rPr>
        <w:rFonts w:hint="default"/>
        <w:lang w:val="cs-CZ" w:eastAsia="cs-CZ" w:bidi="cs-CZ"/>
      </w:rPr>
    </w:lvl>
    <w:lvl w:ilvl="3" w:tplc="6B46E76A">
      <w:numFmt w:val="bullet"/>
      <w:lvlText w:val="•"/>
      <w:lvlJc w:val="left"/>
      <w:pPr>
        <w:ind w:left="3552" w:hanging="423"/>
      </w:pPr>
      <w:rPr>
        <w:rFonts w:hint="default"/>
        <w:lang w:val="cs-CZ" w:eastAsia="cs-CZ" w:bidi="cs-CZ"/>
      </w:rPr>
    </w:lvl>
    <w:lvl w:ilvl="4" w:tplc="5262CE84">
      <w:numFmt w:val="bullet"/>
      <w:lvlText w:val="•"/>
      <w:lvlJc w:val="left"/>
      <w:pPr>
        <w:ind w:left="4416" w:hanging="423"/>
      </w:pPr>
      <w:rPr>
        <w:rFonts w:hint="default"/>
        <w:lang w:val="cs-CZ" w:eastAsia="cs-CZ" w:bidi="cs-CZ"/>
      </w:rPr>
    </w:lvl>
    <w:lvl w:ilvl="5" w:tplc="14126DA2">
      <w:numFmt w:val="bullet"/>
      <w:lvlText w:val="•"/>
      <w:lvlJc w:val="left"/>
      <w:pPr>
        <w:ind w:left="5280" w:hanging="423"/>
      </w:pPr>
      <w:rPr>
        <w:rFonts w:hint="default"/>
        <w:lang w:val="cs-CZ" w:eastAsia="cs-CZ" w:bidi="cs-CZ"/>
      </w:rPr>
    </w:lvl>
    <w:lvl w:ilvl="6" w:tplc="6060CFF0">
      <w:numFmt w:val="bullet"/>
      <w:lvlText w:val="•"/>
      <w:lvlJc w:val="left"/>
      <w:pPr>
        <w:ind w:left="6144" w:hanging="423"/>
      </w:pPr>
      <w:rPr>
        <w:rFonts w:hint="default"/>
        <w:lang w:val="cs-CZ" w:eastAsia="cs-CZ" w:bidi="cs-CZ"/>
      </w:rPr>
    </w:lvl>
    <w:lvl w:ilvl="7" w:tplc="BC5C974C">
      <w:numFmt w:val="bullet"/>
      <w:lvlText w:val="•"/>
      <w:lvlJc w:val="left"/>
      <w:pPr>
        <w:ind w:left="7008" w:hanging="423"/>
      </w:pPr>
      <w:rPr>
        <w:rFonts w:hint="default"/>
        <w:lang w:val="cs-CZ" w:eastAsia="cs-CZ" w:bidi="cs-CZ"/>
      </w:rPr>
    </w:lvl>
    <w:lvl w:ilvl="8" w:tplc="CF1C06BA">
      <w:numFmt w:val="bullet"/>
      <w:lvlText w:val="•"/>
      <w:lvlJc w:val="left"/>
      <w:pPr>
        <w:ind w:left="7872" w:hanging="423"/>
      </w:pPr>
      <w:rPr>
        <w:rFonts w:hint="default"/>
        <w:lang w:val="cs-CZ" w:eastAsia="cs-CZ" w:bidi="cs-CZ"/>
      </w:rPr>
    </w:lvl>
  </w:abstractNum>
  <w:abstractNum w:abstractNumId="19">
    <w:nsid w:val="63A86C72"/>
    <w:multiLevelType w:val="hybridMultilevel"/>
    <w:tmpl w:val="FBC08D1C"/>
    <w:lvl w:ilvl="0" w:tplc="D912283C">
      <w:start w:val="1"/>
      <w:numFmt w:val="upperLetter"/>
      <w:lvlText w:val="%1."/>
      <w:lvlJc w:val="left"/>
      <w:pPr>
        <w:ind w:left="399" w:hanging="284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u w:val="none"/>
        <w:lang w:val="cs-CZ" w:eastAsia="cs-CZ" w:bidi="cs-CZ"/>
      </w:rPr>
    </w:lvl>
    <w:lvl w:ilvl="1" w:tplc="81C4A566">
      <w:numFmt w:val="bullet"/>
      <w:lvlText w:val="•"/>
      <w:lvlJc w:val="left"/>
      <w:pPr>
        <w:ind w:left="1320" w:hanging="284"/>
      </w:pPr>
      <w:rPr>
        <w:rFonts w:hint="default"/>
        <w:lang w:val="cs-CZ" w:eastAsia="cs-CZ" w:bidi="cs-CZ"/>
      </w:rPr>
    </w:lvl>
    <w:lvl w:ilvl="2" w:tplc="B078A0C8">
      <w:numFmt w:val="bullet"/>
      <w:lvlText w:val="•"/>
      <w:lvlJc w:val="left"/>
      <w:pPr>
        <w:ind w:left="2240" w:hanging="284"/>
      </w:pPr>
      <w:rPr>
        <w:rFonts w:hint="default"/>
        <w:lang w:val="cs-CZ" w:eastAsia="cs-CZ" w:bidi="cs-CZ"/>
      </w:rPr>
    </w:lvl>
    <w:lvl w:ilvl="3" w:tplc="C0B6B1DC">
      <w:numFmt w:val="bullet"/>
      <w:lvlText w:val="•"/>
      <w:lvlJc w:val="left"/>
      <w:pPr>
        <w:ind w:left="3160" w:hanging="284"/>
      </w:pPr>
      <w:rPr>
        <w:rFonts w:hint="default"/>
        <w:lang w:val="cs-CZ" w:eastAsia="cs-CZ" w:bidi="cs-CZ"/>
      </w:rPr>
    </w:lvl>
    <w:lvl w:ilvl="4" w:tplc="EC14408C">
      <w:numFmt w:val="bullet"/>
      <w:lvlText w:val="•"/>
      <w:lvlJc w:val="left"/>
      <w:pPr>
        <w:ind w:left="4080" w:hanging="284"/>
      </w:pPr>
      <w:rPr>
        <w:rFonts w:hint="default"/>
        <w:lang w:val="cs-CZ" w:eastAsia="cs-CZ" w:bidi="cs-CZ"/>
      </w:rPr>
    </w:lvl>
    <w:lvl w:ilvl="5" w:tplc="9D544136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123CCC94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7" w:tplc="DBCA591A">
      <w:numFmt w:val="bullet"/>
      <w:lvlText w:val="•"/>
      <w:lvlJc w:val="left"/>
      <w:pPr>
        <w:ind w:left="6840" w:hanging="284"/>
      </w:pPr>
      <w:rPr>
        <w:rFonts w:hint="default"/>
        <w:lang w:val="cs-CZ" w:eastAsia="cs-CZ" w:bidi="cs-CZ"/>
      </w:rPr>
    </w:lvl>
    <w:lvl w:ilvl="8" w:tplc="9976E390">
      <w:numFmt w:val="bullet"/>
      <w:lvlText w:val="•"/>
      <w:lvlJc w:val="left"/>
      <w:pPr>
        <w:ind w:left="7760" w:hanging="284"/>
      </w:pPr>
      <w:rPr>
        <w:rFonts w:hint="default"/>
        <w:lang w:val="cs-CZ" w:eastAsia="cs-CZ" w:bidi="cs-CZ"/>
      </w:rPr>
    </w:lvl>
  </w:abstractNum>
  <w:abstractNum w:abstractNumId="20">
    <w:nsid w:val="692F6EB3"/>
    <w:multiLevelType w:val="hybridMultilevel"/>
    <w:tmpl w:val="321E0752"/>
    <w:lvl w:ilvl="0" w:tplc="539C0832">
      <w:numFmt w:val="bullet"/>
      <w:lvlText w:val="•"/>
      <w:lvlJc w:val="left"/>
      <w:pPr>
        <w:ind w:left="836" w:hanging="360"/>
      </w:pPr>
      <w:rPr>
        <w:rFonts w:hint="default"/>
        <w:spacing w:val="0"/>
        <w:w w:val="100"/>
        <w:sz w:val="22"/>
        <w:szCs w:val="22"/>
        <w:lang w:val="cs-CZ" w:eastAsia="cs-CZ" w:bidi="cs-CZ"/>
      </w:rPr>
    </w:lvl>
    <w:lvl w:ilvl="1" w:tplc="C0425E78">
      <w:numFmt w:val="bullet"/>
      <w:lvlText w:val="•"/>
      <w:lvlJc w:val="left"/>
      <w:pPr>
        <w:ind w:left="1716" w:hanging="360"/>
      </w:pPr>
      <w:rPr>
        <w:rFonts w:hint="default"/>
        <w:lang w:val="cs-CZ" w:eastAsia="cs-CZ" w:bidi="cs-CZ"/>
      </w:rPr>
    </w:lvl>
    <w:lvl w:ilvl="2" w:tplc="9300EE92">
      <w:numFmt w:val="bullet"/>
      <w:lvlText w:val="•"/>
      <w:lvlJc w:val="left"/>
      <w:pPr>
        <w:ind w:left="2592" w:hanging="360"/>
      </w:pPr>
      <w:rPr>
        <w:rFonts w:hint="default"/>
        <w:lang w:val="cs-CZ" w:eastAsia="cs-CZ" w:bidi="cs-CZ"/>
      </w:rPr>
    </w:lvl>
    <w:lvl w:ilvl="3" w:tplc="1CF43B82">
      <w:numFmt w:val="bullet"/>
      <w:lvlText w:val="•"/>
      <w:lvlJc w:val="left"/>
      <w:pPr>
        <w:ind w:left="3468" w:hanging="360"/>
      </w:pPr>
      <w:rPr>
        <w:rFonts w:hint="default"/>
        <w:lang w:val="cs-CZ" w:eastAsia="cs-CZ" w:bidi="cs-CZ"/>
      </w:rPr>
    </w:lvl>
    <w:lvl w:ilvl="4" w:tplc="5844801A">
      <w:numFmt w:val="bullet"/>
      <w:lvlText w:val="•"/>
      <w:lvlJc w:val="left"/>
      <w:pPr>
        <w:ind w:left="4344" w:hanging="360"/>
      </w:pPr>
      <w:rPr>
        <w:rFonts w:hint="default"/>
        <w:lang w:val="cs-CZ" w:eastAsia="cs-CZ" w:bidi="cs-CZ"/>
      </w:rPr>
    </w:lvl>
    <w:lvl w:ilvl="5" w:tplc="040E0214">
      <w:numFmt w:val="bullet"/>
      <w:lvlText w:val="•"/>
      <w:lvlJc w:val="left"/>
      <w:pPr>
        <w:ind w:left="5220" w:hanging="360"/>
      </w:pPr>
      <w:rPr>
        <w:rFonts w:hint="default"/>
        <w:lang w:val="cs-CZ" w:eastAsia="cs-CZ" w:bidi="cs-CZ"/>
      </w:rPr>
    </w:lvl>
    <w:lvl w:ilvl="6" w:tplc="37004372">
      <w:numFmt w:val="bullet"/>
      <w:lvlText w:val="•"/>
      <w:lvlJc w:val="left"/>
      <w:pPr>
        <w:ind w:left="6096" w:hanging="360"/>
      </w:pPr>
      <w:rPr>
        <w:rFonts w:hint="default"/>
        <w:lang w:val="cs-CZ" w:eastAsia="cs-CZ" w:bidi="cs-CZ"/>
      </w:rPr>
    </w:lvl>
    <w:lvl w:ilvl="7" w:tplc="DD1E6254">
      <w:numFmt w:val="bullet"/>
      <w:lvlText w:val="•"/>
      <w:lvlJc w:val="left"/>
      <w:pPr>
        <w:ind w:left="6972" w:hanging="360"/>
      </w:pPr>
      <w:rPr>
        <w:rFonts w:hint="default"/>
        <w:lang w:val="cs-CZ" w:eastAsia="cs-CZ" w:bidi="cs-CZ"/>
      </w:rPr>
    </w:lvl>
    <w:lvl w:ilvl="8" w:tplc="BB32DFF6">
      <w:numFmt w:val="bullet"/>
      <w:lvlText w:val="•"/>
      <w:lvlJc w:val="left"/>
      <w:pPr>
        <w:ind w:left="7848" w:hanging="360"/>
      </w:pPr>
      <w:rPr>
        <w:rFonts w:hint="default"/>
        <w:lang w:val="cs-CZ" w:eastAsia="cs-CZ" w:bidi="cs-CZ"/>
      </w:rPr>
    </w:lvl>
  </w:abstractNum>
  <w:abstractNum w:abstractNumId="21">
    <w:nsid w:val="755B7133"/>
    <w:multiLevelType w:val="hybridMultilevel"/>
    <w:tmpl w:val="12E0995C"/>
    <w:lvl w:ilvl="0" w:tplc="E0640748">
      <w:start w:val="1"/>
      <w:numFmt w:val="decimal"/>
      <w:lvlText w:val="%1)"/>
      <w:lvlJc w:val="left"/>
      <w:pPr>
        <w:ind w:left="116" w:hanging="260"/>
      </w:pPr>
      <w:rPr>
        <w:rFonts w:ascii="Arial" w:eastAsia="Arial" w:hAnsi="Arial" w:cs="Arial" w:hint="default"/>
        <w:spacing w:val="0"/>
        <w:w w:val="100"/>
        <w:sz w:val="22"/>
        <w:szCs w:val="22"/>
        <w:lang w:val="cs-CZ" w:eastAsia="cs-CZ" w:bidi="cs-CZ"/>
      </w:rPr>
    </w:lvl>
    <w:lvl w:ilvl="1" w:tplc="D5909CEC">
      <w:numFmt w:val="bullet"/>
      <w:lvlText w:val="•"/>
      <w:lvlJc w:val="left"/>
      <w:pPr>
        <w:ind w:left="1068" w:hanging="260"/>
      </w:pPr>
      <w:rPr>
        <w:rFonts w:hint="default"/>
        <w:lang w:val="cs-CZ" w:eastAsia="cs-CZ" w:bidi="cs-CZ"/>
      </w:rPr>
    </w:lvl>
    <w:lvl w:ilvl="2" w:tplc="826AC5FE">
      <w:numFmt w:val="bullet"/>
      <w:lvlText w:val="•"/>
      <w:lvlJc w:val="left"/>
      <w:pPr>
        <w:ind w:left="2016" w:hanging="260"/>
      </w:pPr>
      <w:rPr>
        <w:rFonts w:hint="default"/>
        <w:lang w:val="cs-CZ" w:eastAsia="cs-CZ" w:bidi="cs-CZ"/>
      </w:rPr>
    </w:lvl>
    <w:lvl w:ilvl="3" w:tplc="50FAF890">
      <w:numFmt w:val="bullet"/>
      <w:lvlText w:val="•"/>
      <w:lvlJc w:val="left"/>
      <w:pPr>
        <w:ind w:left="2964" w:hanging="260"/>
      </w:pPr>
      <w:rPr>
        <w:rFonts w:hint="default"/>
        <w:lang w:val="cs-CZ" w:eastAsia="cs-CZ" w:bidi="cs-CZ"/>
      </w:rPr>
    </w:lvl>
    <w:lvl w:ilvl="4" w:tplc="4E20965E">
      <w:numFmt w:val="bullet"/>
      <w:lvlText w:val="•"/>
      <w:lvlJc w:val="left"/>
      <w:pPr>
        <w:ind w:left="3912" w:hanging="260"/>
      </w:pPr>
      <w:rPr>
        <w:rFonts w:hint="default"/>
        <w:lang w:val="cs-CZ" w:eastAsia="cs-CZ" w:bidi="cs-CZ"/>
      </w:rPr>
    </w:lvl>
    <w:lvl w:ilvl="5" w:tplc="0FCC62F0">
      <w:numFmt w:val="bullet"/>
      <w:lvlText w:val="•"/>
      <w:lvlJc w:val="left"/>
      <w:pPr>
        <w:ind w:left="4860" w:hanging="260"/>
      </w:pPr>
      <w:rPr>
        <w:rFonts w:hint="default"/>
        <w:lang w:val="cs-CZ" w:eastAsia="cs-CZ" w:bidi="cs-CZ"/>
      </w:rPr>
    </w:lvl>
    <w:lvl w:ilvl="6" w:tplc="169A6628">
      <w:numFmt w:val="bullet"/>
      <w:lvlText w:val="•"/>
      <w:lvlJc w:val="left"/>
      <w:pPr>
        <w:ind w:left="5808" w:hanging="260"/>
      </w:pPr>
      <w:rPr>
        <w:rFonts w:hint="default"/>
        <w:lang w:val="cs-CZ" w:eastAsia="cs-CZ" w:bidi="cs-CZ"/>
      </w:rPr>
    </w:lvl>
    <w:lvl w:ilvl="7" w:tplc="6974F70C">
      <w:numFmt w:val="bullet"/>
      <w:lvlText w:val="•"/>
      <w:lvlJc w:val="left"/>
      <w:pPr>
        <w:ind w:left="6756" w:hanging="260"/>
      </w:pPr>
      <w:rPr>
        <w:rFonts w:hint="default"/>
        <w:lang w:val="cs-CZ" w:eastAsia="cs-CZ" w:bidi="cs-CZ"/>
      </w:rPr>
    </w:lvl>
    <w:lvl w:ilvl="8" w:tplc="2DFC6164">
      <w:numFmt w:val="bullet"/>
      <w:lvlText w:val="•"/>
      <w:lvlJc w:val="left"/>
      <w:pPr>
        <w:ind w:left="7704" w:hanging="260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11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18"/>
  </w:num>
  <w:num w:numId="14">
    <w:abstractNumId w:val="13"/>
  </w:num>
  <w:num w:numId="15">
    <w:abstractNumId w:val="8"/>
  </w:num>
  <w:num w:numId="16">
    <w:abstractNumId w:val="6"/>
  </w:num>
  <w:num w:numId="17">
    <w:abstractNumId w:val="2"/>
  </w:num>
  <w:num w:numId="18">
    <w:abstractNumId w:val="9"/>
  </w:num>
  <w:num w:numId="19">
    <w:abstractNumId w:val="3"/>
  </w:num>
  <w:num w:numId="20">
    <w:abstractNumId w:val="4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D7341"/>
    <w:rsid w:val="00100FB0"/>
    <w:rsid w:val="00120721"/>
    <w:rsid w:val="001B6074"/>
    <w:rsid w:val="00255557"/>
    <w:rsid w:val="00306985"/>
    <w:rsid w:val="004E0AA5"/>
    <w:rsid w:val="00661029"/>
    <w:rsid w:val="007B13C4"/>
    <w:rsid w:val="00863F46"/>
    <w:rsid w:val="00950E70"/>
    <w:rsid w:val="009D7092"/>
    <w:rsid w:val="00A42D22"/>
    <w:rsid w:val="00CB48CF"/>
    <w:rsid w:val="00CF2BD4"/>
    <w:rsid w:val="00FD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D7341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D7341"/>
    <w:pPr>
      <w:jc w:val="both"/>
    </w:pPr>
  </w:style>
  <w:style w:type="paragraph" w:customStyle="1" w:styleId="Heading1">
    <w:name w:val="Heading 1"/>
    <w:basedOn w:val="Normln"/>
    <w:uiPriority w:val="1"/>
    <w:qFormat/>
    <w:rsid w:val="00FD7341"/>
    <w:pPr>
      <w:spacing w:before="1"/>
      <w:ind w:left="732"/>
      <w:jc w:val="center"/>
      <w:outlineLvl w:val="1"/>
    </w:pPr>
    <w:rPr>
      <w:sz w:val="24"/>
      <w:szCs w:val="24"/>
    </w:rPr>
  </w:style>
  <w:style w:type="paragraph" w:customStyle="1" w:styleId="Heading2">
    <w:name w:val="Heading 2"/>
    <w:basedOn w:val="Normln"/>
    <w:uiPriority w:val="1"/>
    <w:qFormat/>
    <w:rsid w:val="00FD7341"/>
    <w:pPr>
      <w:ind w:left="115"/>
      <w:outlineLvl w:val="2"/>
    </w:pPr>
    <w:rPr>
      <w:b/>
      <w:bCs/>
      <w:u w:val="single" w:color="000000"/>
    </w:rPr>
  </w:style>
  <w:style w:type="paragraph" w:styleId="Nzev">
    <w:name w:val="Title"/>
    <w:basedOn w:val="Normln"/>
    <w:uiPriority w:val="1"/>
    <w:qFormat/>
    <w:rsid w:val="00FD7341"/>
    <w:pPr>
      <w:spacing w:before="74"/>
      <w:ind w:left="732" w:right="1032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FD7341"/>
    <w:pPr>
      <w:ind w:left="836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FD73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2551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Koncepce ŠPP konečná verze - 2016.docx</vt:lpstr>
    </vt:vector>
  </TitlesOfParts>
  <Company>Hewlett-Packard Company</Company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Koncepce ŠPP konečná verze - 2016.docx</dc:title>
  <dc:creator>admin</dc:creator>
  <cp:lastModifiedBy>Kubickova</cp:lastModifiedBy>
  <cp:revision>5</cp:revision>
  <dcterms:created xsi:type="dcterms:W3CDTF">2020-01-31T11:25:00Z</dcterms:created>
  <dcterms:modified xsi:type="dcterms:W3CDTF">2020-01-31T13:15:00Z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 Word - Koncepce ŠPP konečná verze - 2016.docx</vt:lpwstr>
  </property>
  <property fmtid="{D5CDD505-2E9C-101B-9397-08002B2CF9AE}" pid="4" name="LastSaved">
    <vt:filetime>2016-09-20T00:00:00Z</vt:filetime>
  </property>
</Properties>
</file>